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2C4" w:rsidRDefault="004432C4" w:rsidP="004432C4">
      <w:pPr>
        <w:widowControl/>
        <w:autoSpaceDE w:val="0"/>
        <w:autoSpaceDN w:val="0"/>
        <w:adjustRightInd w:val="0"/>
        <w:spacing w:after="0" w:line="240" w:lineRule="auto"/>
        <w:jc w:val="center"/>
        <w:rPr>
          <w:rFonts w:ascii="Arial" w:hAnsi="Arial" w:cs="Arial"/>
          <w:spacing w:val="-6"/>
          <w:sz w:val="20"/>
          <w:szCs w:val="20"/>
          <w:lang w:val="ru-RU"/>
        </w:rPr>
      </w:pPr>
      <w:r>
        <w:rPr>
          <w:rFonts w:ascii="Arial" w:hAnsi="Arial" w:cs="Arial"/>
          <w:noProof/>
          <w:spacing w:val="-6"/>
          <w:sz w:val="20"/>
          <w:szCs w:val="20"/>
          <w:lang w:val="ru-RU" w:eastAsia="ru-RU"/>
        </w:rPr>
        <w:drawing>
          <wp:inline distT="0" distB="0" distL="0" distR="0">
            <wp:extent cx="2124075" cy="11144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4075" cy="1114425"/>
                    </a:xfrm>
                    <a:prstGeom prst="rect">
                      <a:avLst/>
                    </a:prstGeom>
                    <a:noFill/>
                    <a:ln>
                      <a:noFill/>
                    </a:ln>
                  </pic:spPr>
                </pic:pic>
              </a:graphicData>
            </a:graphic>
          </wp:inline>
        </w:drawing>
      </w:r>
    </w:p>
    <w:p w:rsidR="004432C4" w:rsidRDefault="004432C4" w:rsidP="004432C4">
      <w:pPr>
        <w:widowControl/>
        <w:autoSpaceDE w:val="0"/>
        <w:autoSpaceDN w:val="0"/>
        <w:adjustRightInd w:val="0"/>
        <w:spacing w:after="0" w:line="240" w:lineRule="auto"/>
        <w:jc w:val="center"/>
        <w:rPr>
          <w:rFonts w:ascii="Arial" w:hAnsi="Arial" w:cs="Arial"/>
          <w:spacing w:val="-6"/>
          <w:sz w:val="20"/>
          <w:szCs w:val="20"/>
          <w:lang w:val="ru-RU"/>
        </w:rPr>
      </w:pPr>
      <w:r>
        <w:rPr>
          <w:rFonts w:ascii="Arial" w:hAnsi="Arial" w:cs="Arial"/>
          <w:spacing w:val="-6"/>
          <w:sz w:val="20"/>
          <w:szCs w:val="20"/>
          <w:lang w:val="ru-RU"/>
        </w:rPr>
        <w:t>25237</w:t>
      </w:r>
    </w:p>
    <w:p w:rsidR="004432C4" w:rsidRDefault="004432C4" w:rsidP="0082575E">
      <w:pPr>
        <w:widowControl/>
        <w:autoSpaceDE w:val="0"/>
        <w:autoSpaceDN w:val="0"/>
        <w:adjustRightInd w:val="0"/>
        <w:spacing w:after="0" w:line="240" w:lineRule="auto"/>
        <w:rPr>
          <w:rFonts w:ascii="Arial" w:hAnsi="Arial" w:cs="Arial"/>
          <w:spacing w:val="-6"/>
          <w:sz w:val="20"/>
          <w:szCs w:val="20"/>
          <w:lang w:val="ru-RU"/>
        </w:rPr>
      </w:pPr>
    </w:p>
    <w:p w:rsidR="004432C4" w:rsidRPr="004432C4" w:rsidRDefault="004432C4" w:rsidP="0082575E">
      <w:pPr>
        <w:widowControl/>
        <w:autoSpaceDE w:val="0"/>
        <w:autoSpaceDN w:val="0"/>
        <w:adjustRightInd w:val="0"/>
        <w:spacing w:after="0" w:line="240" w:lineRule="auto"/>
        <w:rPr>
          <w:rFonts w:ascii="Arial" w:hAnsi="Arial" w:cs="Arial"/>
          <w:b/>
          <w:spacing w:val="-6"/>
          <w:sz w:val="20"/>
          <w:szCs w:val="20"/>
          <w:lang w:val="ru-RU"/>
        </w:rPr>
      </w:pPr>
      <w:proofErr w:type="gramStart"/>
      <w:r>
        <w:rPr>
          <w:rFonts w:ascii="Arial" w:hAnsi="Arial" w:cs="Arial"/>
          <w:b/>
          <w:spacing w:val="-6"/>
          <w:sz w:val="20"/>
          <w:szCs w:val="20"/>
          <w:lang w:val="ru-RU"/>
        </w:rPr>
        <w:t>РУС</w:t>
      </w:r>
      <w:proofErr w:type="gramEnd"/>
      <w:r>
        <w:rPr>
          <w:rFonts w:ascii="Arial" w:hAnsi="Arial" w:cs="Arial"/>
          <w:b/>
          <w:spacing w:val="-6"/>
          <w:sz w:val="20"/>
          <w:szCs w:val="20"/>
          <w:lang w:val="ru-RU"/>
        </w:rPr>
        <w:tab/>
        <w:t>ГАЗОНОКОСИЛКА</w:t>
      </w:r>
      <w:r>
        <w:rPr>
          <w:rFonts w:ascii="Arial" w:hAnsi="Arial" w:cs="Arial"/>
          <w:b/>
          <w:spacing w:val="-6"/>
          <w:sz w:val="20"/>
          <w:szCs w:val="20"/>
          <w:lang w:val="ru-RU"/>
        </w:rPr>
        <w:tab/>
      </w:r>
      <w:r>
        <w:rPr>
          <w:rFonts w:ascii="Arial" w:hAnsi="Arial" w:cs="Arial"/>
          <w:b/>
          <w:spacing w:val="-6"/>
          <w:sz w:val="20"/>
          <w:szCs w:val="20"/>
          <w:lang w:val="ru-RU"/>
        </w:rPr>
        <w:tab/>
        <w:t>РУКОВОДСТВО ПОЛЬЗОВАТЕЛЯ</w:t>
      </w:r>
      <w:r>
        <w:rPr>
          <w:rFonts w:ascii="Arial" w:hAnsi="Arial" w:cs="Arial"/>
          <w:b/>
          <w:spacing w:val="-6"/>
          <w:sz w:val="20"/>
          <w:szCs w:val="20"/>
          <w:lang w:val="ru-RU"/>
        </w:rPr>
        <w:tab/>
      </w:r>
      <w:r>
        <w:rPr>
          <w:rFonts w:ascii="Arial" w:hAnsi="Arial" w:cs="Arial"/>
          <w:b/>
          <w:spacing w:val="-6"/>
          <w:sz w:val="20"/>
          <w:szCs w:val="20"/>
          <w:lang w:val="ru-RU"/>
        </w:rPr>
        <w:tab/>
        <w:t>12</w:t>
      </w:r>
    </w:p>
    <w:p w:rsidR="004432C4" w:rsidRDefault="004432C4" w:rsidP="0082575E">
      <w:pPr>
        <w:widowControl/>
        <w:autoSpaceDE w:val="0"/>
        <w:autoSpaceDN w:val="0"/>
        <w:adjustRightInd w:val="0"/>
        <w:spacing w:after="0" w:line="240" w:lineRule="auto"/>
        <w:rPr>
          <w:rFonts w:ascii="Arial" w:hAnsi="Arial" w:cs="Arial"/>
          <w:spacing w:val="-6"/>
          <w:sz w:val="20"/>
          <w:szCs w:val="20"/>
          <w:lang w:val="ru-RU"/>
        </w:rPr>
      </w:pPr>
    </w:p>
    <w:p w:rsidR="004432C4" w:rsidRDefault="004432C4" w:rsidP="004432C4">
      <w:pPr>
        <w:widowControl/>
        <w:autoSpaceDE w:val="0"/>
        <w:autoSpaceDN w:val="0"/>
        <w:adjustRightInd w:val="0"/>
        <w:spacing w:after="0" w:line="240" w:lineRule="auto"/>
        <w:jc w:val="center"/>
        <w:rPr>
          <w:rFonts w:ascii="Arial" w:hAnsi="Arial" w:cs="Arial"/>
          <w:spacing w:val="-6"/>
          <w:sz w:val="20"/>
          <w:szCs w:val="20"/>
          <w:lang w:val="ru-RU"/>
        </w:rPr>
      </w:pPr>
      <w:r>
        <w:rPr>
          <w:rFonts w:ascii="Arial" w:hAnsi="Arial" w:cs="Arial"/>
          <w:noProof/>
          <w:spacing w:val="-6"/>
          <w:sz w:val="20"/>
          <w:szCs w:val="20"/>
          <w:lang w:val="ru-RU" w:eastAsia="ru-RU"/>
        </w:rPr>
        <w:drawing>
          <wp:inline distT="0" distB="0" distL="0" distR="0">
            <wp:extent cx="5400675" cy="39624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675" cy="3962400"/>
                    </a:xfrm>
                    <a:prstGeom prst="rect">
                      <a:avLst/>
                    </a:prstGeom>
                    <a:noFill/>
                    <a:ln>
                      <a:noFill/>
                    </a:ln>
                  </pic:spPr>
                </pic:pic>
              </a:graphicData>
            </a:graphic>
          </wp:inline>
        </w:drawing>
      </w:r>
    </w:p>
    <w:p w:rsidR="004432C4" w:rsidRDefault="004432C4" w:rsidP="004432C4">
      <w:pPr>
        <w:widowControl/>
        <w:autoSpaceDE w:val="0"/>
        <w:autoSpaceDN w:val="0"/>
        <w:adjustRightInd w:val="0"/>
        <w:spacing w:after="0" w:line="240" w:lineRule="auto"/>
        <w:jc w:val="center"/>
        <w:rPr>
          <w:rFonts w:ascii="Arial" w:hAnsi="Arial" w:cs="Arial"/>
          <w:spacing w:val="-6"/>
          <w:sz w:val="20"/>
          <w:szCs w:val="20"/>
          <w:lang w:val="ru-RU"/>
        </w:rPr>
      </w:pPr>
    </w:p>
    <w:p w:rsidR="004432C4" w:rsidRDefault="004432C4" w:rsidP="0082575E">
      <w:pPr>
        <w:widowControl/>
        <w:autoSpaceDE w:val="0"/>
        <w:autoSpaceDN w:val="0"/>
        <w:adjustRightInd w:val="0"/>
        <w:spacing w:after="0" w:line="240" w:lineRule="auto"/>
        <w:rPr>
          <w:rFonts w:ascii="Arial" w:hAnsi="Arial" w:cs="Arial"/>
          <w:spacing w:val="-6"/>
          <w:sz w:val="20"/>
          <w:szCs w:val="20"/>
          <w:lang w:val="ru-RU"/>
        </w:rPr>
      </w:pPr>
    </w:p>
    <w:p w:rsidR="004432C4" w:rsidRDefault="004432C4" w:rsidP="004432C4">
      <w:pPr>
        <w:widowControl/>
        <w:autoSpaceDE w:val="0"/>
        <w:autoSpaceDN w:val="0"/>
        <w:adjustRightInd w:val="0"/>
        <w:spacing w:after="0" w:line="240" w:lineRule="auto"/>
        <w:ind w:left="1134" w:hanging="1134"/>
        <w:rPr>
          <w:rFonts w:ascii="Arial" w:hAnsi="Arial" w:cs="Arial"/>
          <w:spacing w:val="-6"/>
          <w:sz w:val="20"/>
          <w:szCs w:val="20"/>
          <w:lang w:val="ru-RU"/>
        </w:rPr>
      </w:pPr>
      <w:r>
        <w:rPr>
          <w:rFonts w:ascii="Arial" w:hAnsi="Arial" w:cs="Arial"/>
          <w:b/>
          <w:spacing w:val="-6"/>
          <w:sz w:val="20"/>
          <w:szCs w:val="20"/>
          <w:lang w:val="ru-RU"/>
        </w:rPr>
        <w:t>Внимание</w:t>
      </w:r>
      <w:r>
        <w:rPr>
          <w:rFonts w:ascii="Arial" w:hAnsi="Arial" w:cs="Arial"/>
          <w:b/>
          <w:spacing w:val="-6"/>
          <w:sz w:val="20"/>
          <w:szCs w:val="20"/>
          <w:lang w:val="ru-RU"/>
        </w:rPr>
        <w:t>!</w:t>
      </w:r>
      <w:r>
        <w:rPr>
          <w:rFonts w:ascii="Arial" w:hAnsi="Arial" w:cs="Arial"/>
          <w:spacing w:val="-6"/>
          <w:sz w:val="20"/>
          <w:szCs w:val="20"/>
          <w:lang w:val="ru-RU"/>
        </w:rPr>
        <w:tab/>
        <w:t>Очень важно, чтобы вы прочитали инструкции в этом руководстве до начала эксплуатации агрегата.</w:t>
      </w:r>
    </w:p>
    <w:p w:rsidR="004432C4" w:rsidRDefault="004432C4" w:rsidP="004432C4">
      <w:pPr>
        <w:widowControl/>
        <w:autoSpaceDE w:val="0"/>
        <w:autoSpaceDN w:val="0"/>
        <w:adjustRightInd w:val="0"/>
        <w:spacing w:after="0" w:line="240" w:lineRule="auto"/>
        <w:ind w:left="1134" w:hanging="1134"/>
        <w:rPr>
          <w:rFonts w:ascii="Arial" w:hAnsi="Arial" w:cs="Arial"/>
          <w:spacing w:val="-6"/>
          <w:sz w:val="20"/>
          <w:szCs w:val="20"/>
          <w:lang w:val="ru-RU"/>
        </w:rPr>
      </w:pPr>
    </w:p>
    <w:p w:rsidR="004432C4" w:rsidRDefault="004432C4" w:rsidP="004432C4">
      <w:pPr>
        <w:widowControl/>
        <w:autoSpaceDE w:val="0"/>
        <w:autoSpaceDN w:val="0"/>
        <w:adjustRightInd w:val="0"/>
        <w:spacing w:after="0" w:line="240" w:lineRule="auto"/>
        <w:jc w:val="center"/>
        <w:rPr>
          <w:rFonts w:ascii="Arial" w:hAnsi="Arial" w:cs="Arial"/>
          <w:spacing w:val="-6"/>
          <w:sz w:val="20"/>
          <w:szCs w:val="20"/>
          <w:lang w:val="ru-RU"/>
        </w:rPr>
      </w:pPr>
      <w:r>
        <w:rPr>
          <w:rFonts w:ascii="Arial" w:hAnsi="Arial" w:cs="Arial"/>
          <w:spacing w:val="-6"/>
          <w:sz w:val="20"/>
          <w:szCs w:val="20"/>
          <w:lang w:val="ru-RU"/>
        </w:rPr>
        <w:t>Могут быть внесены технические изменения</w:t>
      </w:r>
    </w:p>
    <w:p w:rsidR="004432C4" w:rsidRDefault="004432C4">
      <w:pPr>
        <w:rPr>
          <w:rFonts w:ascii="Arial" w:hAnsi="Arial" w:cs="Arial"/>
          <w:spacing w:val="-6"/>
          <w:sz w:val="20"/>
          <w:szCs w:val="20"/>
          <w:lang w:val="ru-RU"/>
        </w:rPr>
      </w:pPr>
      <w:r>
        <w:rPr>
          <w:rFonts w:ascii="Arial" w:hAnsi="Arial" w:cs="Arial"/>
          <w:spacing w:val="-6"/>
          <w:sz w:val="20"/>
          <w:szCs w:val="20"/>
          <w:lang w:val="ru-RU"/>
        </w:rPr>
        <w:br w:type="page"/>
      </w:r>
    </w:p>
    <w:p w:rsidR="0082575E" w:rsidRPr="007548A7" w:rsidRDefault="00117C5A" w:rsidP="0082575E">
      <w:pPr>
        <w:widowControl/>
        <w:autoSpaceDE w:val="0"/>
        <w:autoSpaceDN w:val="0"/>
        <w:adjustRightInd w:val="0"/>
        <w:spacing w:after="0" w:line="240" w:lineRule="auto"/>
        <w:rPr>
          <w:rFonts w:ascii="Arial" w:hAnsi="Arial" w:cs="Arial"/>
          <w:spacing w:val="-6"/>
          <w:sz w:val="20"/>
          <w:szCs w:val="20"/>
          <w:lang w:val="ru-RU"/>
        </w:rPr>
      </w:pPr>
      <w:bookmarkStart w:id="0" w:name="_GoBack"/>
      <w:bookmarkEnd w:id="0"/>
      <w:r w:rsidRPr="007548A7">
        <w:rPr>
          <w:rFonts w:ascii="Arial" w:hAnsi="Arial" w:cs="Arial"/>
          <w:spacing w:val="-6"/>
          <w:sz w:val="20"/>
          <w:szCs w:val="20"/>
          <w:lang w:val="ru-RU"/>
        </w:rPr>
        <w:lastRenderedPageBreak/>
        <w:t xml:space="preserve">Ваше изделие было разработано и изготовлено по высокому стандарту компании </w:t>
      </w:r>
      <w:r w:rsidR="0082575E" w:rsidRPr="007548A7">
        <w:rPr>
          <w:rFonts w:ascii="Arial" w:hAnsi="Arial" w:cs="Arial"/>
          <w:spacing w:val="-6"/>
          <w:sz w:val="20"/>
          <w:szCs w:val="20"/>
          <w:lang w:val="ru-RU"/>
        </w:rPr>
        <w:t>Greenworks</w:t>
      </w:r>
      <w:r w:rsidR="00B71766" w:rsidRPr="007548A7">
        <w:rPr>
          <w:rFonts w:ascii="Arial" w:hAnsi="Arial" w:cs="Arial"/>
          <w:spacing w:val="-6"/>
          <w:sz w:val="20"/>
          <w:szCs w:val="20"/>
          <w:lang w:val="ru-RU"/>
        </w:rPr>
        <w:t xml:space="preserve"> T</w:t>
      </w:r>
      <w:r w:rsidR="0082575E" w:rsidRPr="007548A7">
        <w:rPr>
          <w:rFonts w:ascii="Arial" w:hAnsi="Arial" w:cs="Arial"/>
          <w:spacing w:val="-6"/>
          <w:sz w:val="20"/>
          <w:szCs w:val="20"/>
          <w:lang w:val="ru-RU"/>
        </w:rPr>
        <w:t xml:space="preserve">ools </w:t>
      </w:r>
      <w:r w:rsidR="00B71766" w:rsidRPr="007548A7">
        <w:rPr>
          <w:rFonts w:ascii="Arial" w:hAnsi="Arial" w:cs="Arial"/>
          <w:spacing w:val="-6"/>
          <w:sz w:val="20"/>
          <w:szCs w:val="20"/>
          <w:lang w:val="ru-RU"/>
        </w:rPr>
        <w:t xml:space="preserve">и является безотказным, простым в эксплуатации и безопасным для оператора. </w:t>
      </w:r>
      <w:r w:rsidR="00C83446" w:rsidRPr="007548A7">
        <w:rPr>
          <w:rFonts w:ascii="Arial" w:hAnsi="Arial" w:cs="Arial"/>
          <w:spacing w:val="-6"/>
          <w:sz w:val="20"/>
          <w:szCs w:val="20"/>
          <w:lang w:val="ru-RU"/>
        </w:rPr>
        <w:t>При правильном уходе изделие обеспечит вам много лет надежной и бесперебойной работы</w:t>
      </w:r>
      <w:r w:rsidR="0082575E" w:rsidRPr="007548A7">
        <w:rPr>
          <w:rFonts w:ascii="Arial" w:hAnsi="Arial" w:cs="Arial"/>
          <w:spacing w:val="-6"/>
          <w:sz w:val="20"/>
          <w:szCs w:val="20"/>
          <w:lang w:val="ru-RU"/>
        </w:rPr>
        <w:t>.</w:t>
      </w:r>
    </w:p>
    <w:p w:rsidR="0082575E" w:rsidRPr="007548A7" w:rsidRDefault="00ED1700" w:rsidP="0082575E">
      <w:pPr>
        <w:widowControl/>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 xml:space="preserve">Благодарим вас за покупку изделия компании </w:t>
      </w:r>
      <w:r w:rsidR="00B82FF3" w:rsidRPr="007548A7">
        <w:rPr>
          <w:rFonts w:ascii="Arial" w:hAnsi="Arial" w:cs="Arial"/>
          <w:spacing w:val="-6"/>
          <w:sz w:val="20"/>
          <w:szCs w:val="20"/>
          <w:lang w:val="ru-RU"/>
        </w:rPr>
        <w:t>Greenworks Tools</w:t>
      </w:r>
      <w:r w:rsidR="0082575E" w:rsidRPr="007548A7">
        <w:rPr>
          <w:rFonts w:ascii="Arial" w:hAnsi="Arial" w:cs="Arial"/>
          <w:spacing w:val="-6"/>
          <w:sz w:val="20"/>
          <w:szCs w:val="20"/>
          <w:lang w:val="ru-RU"/>
        </w:rPr>
        <w:t>.</w:t>
      </w:r>
    </w:p>
    <w:p w:rsidR="0082575E" w:rsidRPr="007548A7" w:rsidRDefault="00C07A92" w:rsidP="0082575E">
      <w:pPr>
        <w:widowControl/>
        <w:autoSpaceDE w:val="0"/>
        <w:autoSpaceDN w:val="0"/>
        <w:adjustRightInd w:val="0"/>
        <w:spacing w:after="0" w:line="240" w:lineRule="auto"/>
        <w:rPr>
          <w:rFonts w:ascii="Arial" w:hAnsi="Arial" w:cs="Arial"/>
          <w:b/>
          <w:spacing w:val="-6"/>
          <w:sz w:val="20"/>
          <w:szCs w:val="20"/>
          <w:lang w:val="ru-RU"/>
        </w:rPr>
      </w:pPr>
      <w:r w:rsidRPr="007548A7">
        <w:rPr>
          <w:rFonts w:ascii="Arial" w:hAnsi="Arial" w:cs="Arial"/>
          <w:b/>
          <w:spacing w:val="-6"/>
          <w:sz w:val="20"/>
          <w:szCs w:val="20"/>
          <w:lang w:val="ru-RU"/>
        </w:rPr>
        <w:t>Сохраните данное руководство для дальнейшего использования.</w:t>
      </w:r>
    </w:p>
    <w:p w:rsidR="0082575E" w:rsidRPr="007548A7" w:rsidRDefault="0082575E" w:rsidP="0082575E">
      <w:pPr>
        <w:widowControl/>
        <w:autoSpaceDE w:val="0"/>
        <w:autoSpaceDN w:val="0"/>
        <w:adjustRightInd w:val="0"/>
        <w:spacing w:after="0" w:line="240" w:lineRule="auto"/>
        <w:rPr>
          <w:rFonts w:ascii="Arial" w:hAnsi="Arial" w:cs="Arial"/>
          <w:b/>
          <w:bCs/>
          <w:spacing w:val="-6"/>
          <w:sz w:val="20"/>
          <w:szCs w:val="20"/>
          <w:lang w:val="ru-RU"/>
        </w:rPr>
      </w:pPr>
    </w:p>
    <w:p w:rsidR="0005405A" w:rsidRPr="007548A7" w:rsidRDefault="00D165AF" w:rsidP="0005405A">
      <w:pPr>
        <w:widowControl/>
        <w:autoSpaceDE w:val="0"/>
        <w:autoSpaceDN w:val="0"/>
        <w:adjustRightInd w:val="0"/>
        <w:spacing w:after="0" w:line="240" w:lineRule="auto"/>
        <w:rPr>
          <w:rFonts w:ascii="Arial" w:hAnsi="Arial" w:cs="Arial"/>
          <w:b/>
          <w:bCs/>
          <w:spacing w:val="-6"/>
          <w:sz w:val="20"/>
          <w:szCs w:val="20"/>
          <w:lang w:val="ru-RU"/>
        </w:rPr>
      </w:pPr>
      <w:r w:rsidRPr="007548A7">
        <w:rPr>
          <w:rFonts w:ascii="Arial" w:hAnsi="Arial" w:cs="Arial"/>
          <w:b/>
          <w:bCs/>
          <w:spacing w:val="-6"/>
          <w:sz w:val="20"/>
          <w:szCs w:val="20"/>
          <w:lang w:val="ru-RU"/>
        </w:rPr>
        <w:t>ППРИМЕЧАНИЯ, КАСАЮЩИЕСЯ БЕЗОПАСНОСТИ</w:t>
      </w:r>
    </w:p>
    <w:p w:rsidR="00C0368A" w:rsidRPr="007548A7" w:rsidRDefault="00C0368A" w:rsidP="0005405A">
      <w:pPr>
        <w:widowControl/>
        <w:autoSpaceDE w:val="0"/>
        <w:autoSpaceDN w:val="0"/>
        <w:adjustRightInd w:val="0"/>
        <w:spacing w:after="0" w:line="240" w:lineRule="auto"/>
        <w:rPr>
          <w:rFonts w:ascii="Arial" w:hAnsi="Arial" w:cs="Arial"/>
          <w:spacing w:val="-6"/>
          <w:sz w:val="20"/>
          <w:szCs w:val="20"/>
          <w:lang w:val="ru-RU"/>
        </w:rPr>
      </w:pPr>
    </w:p>
    <w:tbl>
      <w:tblPr>
        <w:tblStyle w:val="a7"/>
        <w:tblW w:w="0" w:type="auto"/>
        <w:tblInd w:w="1101" w:type="dxa"/>
        <w:tblLook w:val="04A0" w:firstRow="1" w:lastRow="0" w:firstColumn="1" w:lastColumn="0" w:noHBand="0" w:noVBand="1"/>
      </w:tblPr>
      <w:tblGrid>
        <w:gridCol w:w="7938"/>
      </w:tblGrid>
      <w:tr w:rsidR="00D165AF" w:rsidRPr="007548A7" w:rsidTr="004C0987">
        <w:tc>
          <w:tcPr>
            <w:tcW w:w="7938" w:type="dxa"/>
            <w:shd w:val="clear" w:color="auto" w:fill="000000" w:themeFill="text1"/>
          </w:tcPr>
          <w:p w:rsidR="00D165AF" w:rsidRPr="007548A7" w:rsidRDefault="00D165AF" w:rsidP="004A4AA7">
            <w:pPr>
              <w:widowControl/>
              <w:autoSpaceDE w:val="0"/>
              <w:autoSpaceDN w:val="0"/>
              <w:adjustRightInd w:val="0"/>
              <w:jc w:val="center"/>
              <w:rPr>
                <w:rFonts w:ascii="Arial" w:hAnsi="Arial" w:cs="Arial"/>
                <w:b/>
                <w:bCs/>
                <w:spacing w:val="-6"/>
                <w:sz w:val="20"/>
                <w:szCs w:val="20"/>
                <w:lang w:val="ru-RU"/>
              </w:rPr>
            </w:pPr>
            <w:r w:rsidRPr="007548A7">
              <w:rPr>
                <w:rFonts w:ascii="Arial" w:hAnsi="Arial" w:cs="Arial"/>
                <w:b/>
                <w:bCs/>
                <w:noProof/>
                <w:spacing w:val="-6"/>
                <w:sz w:val="20"/>
                <w:szCs w:val="20"/>
                <w:lang w:val="ru-RU" w:eastAsia="ru-RU"/>
              </w:rPr>
              <w:drawing>
                <wp:inline distT="0" distB="0" distL="0" distR="0" wp14:anchorId="4853E086" wp14:editId="54D95842">
                  <wp:extent cx="171963" cy="144856"/>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989" cy="145720"/>
                          </a:xfrm>
                          <a:prstGeom prst="rect">
                            <a:avLst/>
                          </a:prstGeom>
                          <a:noFill/>
                          <a:ln>
                            <a:noFill/>
                          </a:ln>
                        </pic:spPr>
                      </pic:pic>
                    </a:graphicData>
                  </a:graphic>
                </wp:inline>
              </w:drawing>
            </w:r>
            <w:r w:rsidR="004A4AA7" w:rsidRPr="007548A7">
              <w:rPr>
                <w:rFonts w:ascii="Arial" w:hAnsi="Arial" w:cs="Arial"/>
                <w:b/>
                <w:bCs/>
                <w:spacing w:val="-6"/>
                <w:sz w:val="20"/>
                <w:szCs w:val="20"/>
                <w:lang w:val="ru-RU"/>
              </w:rPr>
              <w:t>ПРЕДОСТЕРЕЖЕНИЕ</w:t>
            </w:r>
          </w:p>
        </w:tc>
      </w:tr>
      <w:tr w:rsidR="00D165AF" w:rsidRPr="004432C4" w:rsidTr="004C0987">
        <w:tc>
          <w:tcPr>
            <w:tcW w:w="7938" w:type="dxa"/>
          </w:tcPr>
          <w:p w:rsidR="00D165AF" w:rsidRPr="007548A7" w:rsidRDefault="004A4AA7" w:rsidP="00D165AF">
            <w:pPr>
              <w:widowControl/>
              <w:autoSpaceDE w:val="0"/>
              <w:autoSpaceDN w:val="0"/>
              <w:adjustRightInd w:val="0"/>
              <w:rPr>
                <w:rFonts w:ascii="Arial" w:hAnsi="Arial" w:cs="Arial"/>
                <w:bCs/>
                <w:spacing w:val="-6"/>
                <w:sz w:val="20"/>
                <w:szCs w:val="20"/>
                <w:lang w:val="ru-RU"/>
              </w:rPr>
            </w:pPr>
            <w:r w:rsidRPr="007548A7">
              <w:rPr>
                <w:rFonts w:ascii="Arial" w:hAnsi="Arial" w:cs="Arial"/>
                <w:bCs/>
                <w:spacing w:val="-6"/>
                <w:sz w:val="20"/>
                <w:szCs w:val="20"/>
                <w:lang w:val="ru-RU"/>
              </w:rPr>
              <w:t>Внимательно прочитайте эти инструкции, ознакомьтесь с устройствами управления и правильным использованием агрегата.</w:t>
            </w:r>
          </w:p>
          <w:p w:rsidR="004A4AA7" w:rsidRPr="007548A7" w:rsidRDefault="004A4AA7" w:rsidP="00D165AF">
            <w:pPr>
              <w:widowControl/>
              <w:autoSpaceDE w:val="0"/>
              <w:autoSpaceDN w:val="0"/>
              <w:adjustRightInd w:val="0"/>
              <w:rPr>
                <w:rFonts w:ascii="Arial" w:hAnsi="Arial" w:cs="Arial"/>
                <w:bCs/>
                <w:spacing w:val="-6"/>
                <w:sz w:val="20"/>
                <w:szCs w:val="20"/>
                <w:lang w:val="ru-RU"/>
              </w:rPr>
            </w:pPr>
            <w:r w:rsidRPr="007548A7">
              <w:rPr>
                <w:rFonts w:ascii="Arial" w:hAnsi="Arial" w:cs="Arial"/>
                <w:bCs/>
                <w:spacing w:val="-6"/>
                <w:sz w:val="20"/>
                <w:szCs w:val="20"/>
                <w:lang w:val="ru-RU"/>
              </w:rPr>
              <w:t>Пожалуйста, сохраните инструкции для дальнейшего использования!</w:t>
            </w:r>
          </w:p>
        </w:tc>
      </w:tr>
    </w:tbl>
    <w:p w:rsidR="0005405A" w:rsidRPr="007548A7" w:rsidRDefault="0005405A" w:rsidP="0082575E">
      <w:pPr>
        <w:widowControl/>
        <w:autoSpaceDE w:val="0"/>
        <w:autoSpaceDN w:val="0"/>
        <w:adjustRightInd w:val="0"/>
        <w:spacing w:after="0" w:line="240" w:lineRule="auto"/>
        <w:rPr>
          <w:rFonts w:ascii="Arial" w:hAnsi="Arial" w:cs="Arial"/>
          <w:b/>
          <w:bCs/>
          <w:spacing w:val="-6"/>
          <w:sz w:val="20"/>
          <w:szCs w:val="20"/>
          <w:lang w:val="ru-RU"/>
        </w:rPr>
      </w:pPr>
    </w:p>
    <w:p w:rsidR="002963D7" w:rsidRPr="007548A7" w:rsidRDefault="004A4AA7" w:rsidP="002963D7">
      <w:pPr>
        <w:widowControl/>
        <w:autoSpaceDE w:val="0"/>
        <w:autoSpaceDN w:val="0"/>
        <w:adjustRightInd w:val="0"/>
        <w:spacing w:after="0" w:line="240" w:lineRule="auto"/>
        <w:rPr>
          <w:rFonts w:ascii="Arial" w:hAnsi="Arial" w:cs="Arial"/>
          <w:b/>
          <w:bCs/>
          <w:spacing w:val="-6"/>
          <w:sz w:val="20"/>
          <w:szCs w:val="20"/>
          <w:lang w:val="ru-RU"/>
        </w:rPr>
      </w:pPr>
      <w:r w:rsidRPr="007548A7">
        <w:rPr>
          <w:rFonts w:ascii="Arial" w:hAnsi="Arial" w:cs="Arial"/>
          <w:b/>
          <w:bCs/>
          <w:spacing w:val="-6"/>
          <w:sz w:val="20"/>
          <w:szCs w:val="20"/>
          <w:lang w:val="ru-RU"/>
        </w:rPr>
        <w:t>ПОЯСНЕНИЕ СИМВОЛОВ</w:t>
      </w:r>
    </w:p>
    <w:p w:rsidR="002963D7" w:rsidRPr="007548A7" w:rsidRDefault="002963D7" w:rsidP="002963D7">
      <w:pPr>
        <w:widowControl/>
        <w:autoSpaceDE w:val="0"/>
        <w:autoSpaceDN w:val="0"/>
        <w:adjustRightInd w:val="0"/>
        <w:spacing w:after="0" w:line="240" w:lineRule="auto"/>
        <w:rPr>
          <w:rFonts w:ascii="Arial" w:hAnsi="Arial" w:cs="Arial"/>
          <w:b/>
          <w:bCs/>
          <w:spacing w:val="-6"/>
          <w:sz w:val="20"/>
          <w:szCs w:val="20"/>
          <w:lang w:val="ru-RU"/>
        </w:rPr>
      </w:pPr>
    </w:p>
    <w:tbl>
      <w:tblPr>
        <w:tblStyle w:val="a7"/>
        <w:tblW w:w="0" w:type="auto"/>
        <w:tblLook w:val="04A0" w:firstRow="1" w:lastRow="0" w:firstColumn="1" w:lastColumn="0" w:noHBand="0" w:noVBand="1"/>
      </w:tblPr>
      <w:tblGrid>
        <w:gridCol w:w="1668"/>
        <w:gridCol w:w="8187"/>
      </w:tblGrid>
      <w:tr w:rsidR="002963D7" w:rsidRPr="007548A7" w:rsidTr="004C0987">
        <w:tc>
          <w:tcPr>
            <w:tcW w:w="1668" w:type="dxa"/>
            <w:vAlign w:val="center"/>
          </w:tcPr>
          <w:p w:rsidR="002963D7" w:rsidRPr="007548A7" w:rsidRDefault="005D7995" w:rsidP="004C0987">
            <w:pPr>
              <w:widowControl/>
              <w:autoSpaceDE w:val="0"/>
              <w:autoSpaceDN w:val="0"/>
              <w:adjustRightInd w:val="0"/>
              <w:jc w:val="center"/>
              <w:rPr>
                <w:rFonts w:ascii="Arial" w:hAnsi="Arial" w:cs="Arial"/>
                <w:spacing w:val="-6"/>
                <w:sz w:val="20"/>
                <w:szCs w:val="20"/>
                <w:lang w:val="ru-RU"/>
              </w:rPr>
            </w:pPr>
            <w:r w:rsidRPr="007548A7">
              <w:rPr>
                <w:rFonts w:ascii="Arial" w:hAnsi="Arial" w:cs="Arial"/>
                <w:noProof/>
                <w:spacing w:val="-6"/>
                <w:sz w:val="20"/>
                <w:szCs w:val="20"/>
                <w:lang w:val="ru-RU" w:eastAsia="ru-RU"/>
              </w:rPr>
              <w:drawing>
                <wp:inline distT="0" distB="0" distL="0" distR="0" wp14:anchorId="311BC52D" wp14:editId="11682A17">
                  <wp:extent cx="485775" cy="809625"/>
                  <wp:effectExtent l="0" t="0" r="9525" b="952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5775" cy="809625"/>
                          </a:xfrm>
                          <a:prstGeom prst="rect">
                            <a:avLst/>
                          </a:prstGeom>
                          <a:noFill/>
                          <a:ln>
                            <a:noFill/>
                          </a:ln>
                        </pic:spPr>
                      </pic:pic>
                    </a:graphicData>
                  </a:graphic>
                </wp:inline>
              </w:drawing>
            </w:r>
          </w:p>
        </w:tc>
        <w:tc>
          <w:tcPr>
            <w:tcW w:w="8187" w:type="dxa"/>
            <w:vAlign w:val="center"/>
          </w:tcPr>
          <w:p w:rsidR="002963D7" w:rsidRPr="007548A7" w:rsidRDefault="005D7995" w:rsidP="004C0987">
            <w:pPr>
              <w:widowControl/>
              <w:autoSpaceDE w:val="0"/>
              <w:autoSpaceDN w:val="0"/>
              <w:adjustRightInd w:val="0"/>
              <w:rPr>
                <w:rFonts w:ascii="Arial" w:hAnsi="Arial" w:cs="Arial"/>
                <w:spacing w:val="-6"/>
                <w:sz w:val="20"/>
                <w:szCs w:val="20"/>
                <w:lang w:val="ru-RU"/>
              </w:rPr>
            </w:pPr>
            <w:r w:rsidRPr="007548A7">
              <w:rPr>
                <w:rFonts w:ascii="Arial" w:hAnsi="Arial" w:cs="Arial"/>
                <w:spacing w:val="-6"/>
                <w:sz w:val="20"/>
                <w:szCs w:val="20"/>
                <w:lang w:val="ru-RU"/>
              </w:rPr>
              <w:t>Прочитайте руководство оператора</w:t>
            </w:r>
          </w:p>
        </w:tc>
      </w:tr>
      <w:tr w:rsidR="002963D7" w:rsidRPr="007548A7" w:rsidTr="004C0987">
        <w:tc>
          <w:tcPr>
            <w:tcW w:w="1668" w:type="dxa"/>
            <w:vAlign w:val="center"/>
          </w:tcPr>
          <w:p w:rsidR="002963D7" w:rsidRPr="007548A7" w:rsidRDefault="005D7995" w:rsidP="004C0987">
            <w:pPr>
              <w:widowControl/>
              <w:autoSpaceDE w:val="0"/>
              <w:autoSpaceDN w:val="0"/>
              <w:adjustRightInd w:val="0"/>
              <w:jc w:val="center"/>
              <w:rPr>
                <w:rFonts w:ascii="Arial" w:hAnsi="Arial" w:cs="Arial"/>
                <w:spacing w:val="-6"/>
                <w:sz w:val="20"/>
                <w:szCs w:val="20"/>
                <w:lang w:val="ru-RU"/>
              </w:rPr>
            </w:pPr>
            <w:r w:rsidRPr="007548A7">
              <w:rPr>
                <w:rFonts w:ascii="Arial" w:hAnsi="Arial" w:cs="Arial"/>
                <w:noProof/>
                <w:spacing w:val="-6"/>
                <w:sz w:val="20"/>
                <w:szCs w:val="20"/>
                <w:lang w:val="ru-RU" w:eastAsia="ru-RU"/>
              </w:rPr>
              <w:drawing>
                <wp:inline distT="0" distB="0" distL="0" distR="0" wp14:anchorId="6423668E" wp14:editId="3D224A40">
                  <wp:extent cx="485775" cy="828675"/>
                  <wp:effectExtent l="0" t="0" r="9525"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5775" cy="828675"/>
                          </a:xfrm>
                          <a:prstGeom prst="rect">
                            <a:avLst/>
                          </a:prstGeom>
                          <a:noFill/>
                          <a:ln>
                            <a:noFill/>
                          </a:ln>
                        </pic:spPr>
                      </pic:pic>
                    </a:graphicData>
                  </a:graphic>
                </wp:inline>
              </w:drawing>
            </w:r>
          </w:p>
        </w:tc>
        <w:tc>
          <w:tcPr>
            <w:tcW w:w="8187" w:type="dxa"/>
            <w:vAlign w:val="center"/>
          </w:tcPr>
          <w:p w:rsidR="002963D7" w:rsidRPr="007548A7" w:rsidRDefault="005D7995" w:rsidP="004C0987">
            <w:pPr>
              <w:widowControl/>
              <w:autoSpaceDE w:val="0"/>
              <w:autoSpaceDN w:val="0"/>
              <w:adjustRightInd w:val="0"/>
              <w:rPr>
                <w:rFonts w:ascii="Arial" w:hAnsi="Arial" w:cs="Arial"/>
                <w:spacing w:val="-6"/>
                <w:sz w:val="20"/>
                <w:szCs w:val="20"/>
                <w:lang w:val="ru-RU"/>
              </w:rPr>
            </w:pPr>
            <w:r w:rsidRPr="007548A7">
              <w:rPr>
                <w:rFonts w:ascii="Arial" w:hAnsi="Arial" w:cs="Arial"/>
                <w:spacing w:val="-6"/>
                <w:sz w:val="20"/>
                <w:szCs w:val="20"/>
                <w:lang w:val="ru-RU"/>
              </w:rPr>
              <w:t>Держите посторонних в отдалении</w:t>
            </w:r>
          </w:p>
        </w:tc>
      </w:tr>
      <w:tr w:rsidR="002963D7" w:rsidRPr="004432C4" w:rsidTr="004C0987">
        <w:tc>
          <w:tcPr>
            <w:tcW w:w="1668" w:type="dxa"/>
            <w:vAlign w:val="center"/>
          </w:tcPr>
          <w:p w:rsidR="002963D7" w:rsidRPr="007548A7" w:rsidRDefault="005D7995" w:rsidP="004C0987">
            <w:pPr>
              <w:widowControl/>
              <w:autoSpaceDE w:val="0"/>
              <w:autoSpaceDN w:val="0"/>
              <w:adjustRightInd w:val="0"/>
              <w:jc w:val="center"/>
              <w:rPr>
                <w:rFonts w:ascii="Arial" w:hAnsi="Arial" w:cs="Arial"/>
                <w:spacing w:val="-6"/>
                <w:sz w:val="20"/>
                <w:szCs w:val="20"/>
                <w:lang w:val="ru-RU"/>
              </w:rPr>
            </w:pPr>
            <w:r w:rsidRPr="007548A7">
              <w:rPr>
                <w:rFonts w:ascii="Arial" w:hAnsi="Arial" w:cs="Arial"/>
                <w:noProof/>
                <w:spacing w:val="-6"/>
                <w:sz w:val="20"/>
                <w:szCs w:val="20"/>
                <w:lang w:val="ru-RU" w:eastAsia="ru-RU"/>
              </w:rPr>
              <w:drawing>
                <wp:inline distT="0" distB="0" distL="0" distR="0" wp14:anchorId="67874BF8" wp14:editId="4C7A5750">
                  <wp:extent cx="485775" cy="838200"/>
                  <wp:effectExtent l="0" t="0" r="9525"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5775" cy="838200"/>
                          </a:xfrm>
                          <a:prstGeom prst="rect">
                            <a:avLst/>
                          </a:prstGeom>
                          <a:noFill/>
                          <a:ln>
                            <a:noFill/>
                          </a:ln>
                        </pic:spPr>
                      </pic:pic>
                    </a:graphicData>
                  </a:graphic>
                </wp:inline>
              </w:drawing>
            </w:r>
          </w:p>
        </w:tc>
        <w:tc>
          <w:tcPr>
            <w:tcW w:w="8187" w:type="dxa"/>
            <w:vAlign w:val="center"/>
          </w:tcPr>
          <w:p w:rsidR="002963D7" w:rsidRPr="007548A7" w:rsidRDefault="005D7995" w:rsidP="004C0987">
            <w:pPr>
              <w:widowControl/>
              <w:autoSpaceDE w:val="0"/>
              <w:autoSpaceDN w:val="0"/>
              <w:adjustRightInd w:val="0"/>
              <w:rPr>
                <w:rFonts w:ascii="Arial" w:hAnsi="Arial" w:cs="Arial"/>
                <w:spacing w:val="-6"/>
                <w:sz w:val="20"/>
                <w:szCs w:val="20"/>
                <w:lang w:val="ru-RU"/>
              </w:rPr>
            </w:pPr>
            <w:r w:rsidRPr="007548A7">
              <w:rPr>
                <w:rFonts w:ascii="Arial" w:hAnsi="Arial" w:cs="Arial"/>
                <w:spacing w:val="-6"/>
                <w:sz w:val="20"/>
                <w:szCs w:val="20"/>
                <w:lang w:val="ru-RU"/>
              </w:rPr>
              <w:t>Остерегайтесь острых ножей. Ножи продолжают вращаться после выключения мотора. Необходимо извлечь штекер из сетевой розетки перед выполнением технического обслуживания, либо в случае повреждения шнура.</w:t>
            </w:r>
          </w:p>
        </w:tc>
      </w:tr>
      <w:tr w:rsidR="002963D7" w:rsidRPr="004432C4" w:rsidTr="004C0987">
        <w:tc>
          <w:tcPr>
            <w:tcW w:w="1668" w:type="dxa"/>
            <w:vAlign w:val="center"/>
          </w:tcPr>
          <w:p w:rsidR="002963D7" w:rsidRPr="007548A7" w:rsidRDefault="005D7995" w:rsidP="004C0987">
            <w:pPr>
              <w:widowControl/>
              <w:autoSpaceDE w:val="0"/>
              <w:autoSpaceDN w:val="0"/>
              <w:adjustRightInd w:val="0"/>
              <w:jc w:val="center"/>
              <w:rPr>
                <w:rFonts w:ascii="Arial" w:hAnsi="Arial" w:cs="Arial"/>
                <w:spacing w:val="-6"/>
                <w:sz w:val="20"/>
                <w:szCs w:val="20"/>
                <w:lang w:val="ru-RU"/>
              </w:rPr>
            </w:pPr>
            <w:r w:rsidRPr="007548A7">
              <w:rPr>
                <w:rFonts w:ascii="Arial" w:hAnsi="Arial" w:cs="Arial"/>
                <w:noProof/>
                <w:spacing w:val="-6"/>
                <w:sz w:val="20"/>
                <w:szCs w:val="20"/>
                <w:lang w:val="ru-RU" w:eastAsia="ru-RU"/>
              </w:rPr>
              <w:drawing>
                <wp:inline distT="0" distB="0" distL="0" distR="0" wp14:anchorId="0C747953" wp14:editId="6B5F0FC9">
                  <wp:extent cx="447675" cy="419100"/>
                  <wp:effectExtent l="0" t="0" r="9525"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7675" cy="419100"/>
                          </a:xfrm>
                          <a:prstGeom prst="rect">
                            <a:avLst/>
                          </a:prstGeom>
                          <a:noFill/>
                          <a:ln>
                            <a:noFill/>
                          </a:ln>
                        </pic:spPr>
                      </pic:pic>
                    </a:graphicData>
                  </a:graphic>
                </wp:inline>
              </w:drawing>
            </w:r>
          </w:p>
        </w:tc>
        <w:tc>
          <w:tcPr>
            <w:tcW w:w="8187" w:type="dxa"/>
            <w:vAlign w:val="center"/>
          </w:tcPr>
          <w:p w:rsidR="002963D7" w:rsidRPr="007548A7" w:rsidRDefault="005D7995" w:rsidP="005D7995">
            <w:pPr>
              <w:widowControl/>
              <w:autoSpaceDE w:val="0"/>
              <w:autoSpaceDN w:val="0"/>
              <w:adjustRightInd w:val="0"/>
              <w:rPr>
                <w:rFonts w:ascii="Arial" w:hAnsi="Arial" w:cs="Arial"/>
                <w:spacing w:val="-6"/>
                <w:sz w:val="20"/>
                <w:szCs w:val="20"/>
                <w:lang w:val="ru-RU"/>
              </w:rPr>
            </w:pPr>
            <w:r w:rsidRPr="007548A7">
              <w:rPr>
                <w:rFonts w:ascii="Arial" w:hAnsi="Arial" w:cs="Arial"/>
                <w:spacing w:val="-6"/>
                <w:sz w:val="20"/>
                <w:szCs w:val="20"/>
                <w:lang w:val="ru-RU"/>
              </w:rPr>
              <w:t>Подождать, пока все компоненты агрегата полностью не остановятся, прежде чем касаться их. Ножи продолжают вращаться после выключения мотора, вращающийся нож может стать причиной травмы.</w:t>
            </w:r>
          </w:p>
        </w:tc>
      </w:tr>
      <w:tr w:rsidR="005D7995" w:rsidRPr="004432C4" w:rsidTr="004C0987">
        <w:tc>
          <w:tcPr>
            <w:tcW w:w="1668" w:type="dxa"/>
            <w:vAlign w:val="center"/>
          </w:tcPr>
          <w:p w:rsidR="005D7995" w:rsidRPr="007548A7" w:rsidRDefault="005D7995" w:rsidP="004C0987">
            <w:pPr>
              <w:widowControl/>
              <w:autoSpaceDE w:val="0"/>
              <w:autoSpaceDN w:val="0"/>
              <w:adjustRightInd w:val="0"/>
              <w:jc w:val="center"/>
              <w:rPr>
                <w:rFonts w:ascii="Arial" w:hAnsi="Arial" w:cs="Arial"/>
                <w:spacing w:val="-6"/>
                <w:sz w:val="20"/>
                <w:szCs w:val="20"/>
                <w:lang w:val="ru-RU"/>
              </w:rPr>
            </w:pPr>
            <w:r w:rsidRPr="007548A7">
              <w:rPr>
                <w:rFonts w:ascii="Arial" w:hAnsi="Arial" w:cs="Arial"/>
                <w:noProof/>
                <w:spacing w:val="-6"/>
                <w:sz w:val="20"/>
                <w:szCs w:val="20"/>
                <w:lang w:val="ru-RU" w:eastAsia="ru-RU"/>
              </w:rPr>
              <w:drawing>
                <wp:inline distT="0" distB="0" distL="0" distR="0" wp14:anchorId="38ED796C" wp14:editId="0957F130">
                  <wp:extent cx="447675" cy="438150"/>
                  <wp:effectExtent l="0" t="0" r="9525"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7675" cy="438150"/>
                          </a:xfrm>
                          <a:prstGeom prst="rect">
                            <a:avLst/>
                          </a:prstGeom>
                          <a:noFill/>
                          <a:ln>
                            <a:noFill/>
                          </a:ln>
                        </pic:spPr>
                      </pic:pic>
                    </a:graphicData>
                  </a:graphic>
                </wp:inline>
              </w:drawing>
            </w:r>
          </w:p>
        </w:tc>
        <w:tc>
          <w:tcPr>
            <w:tcW w:w="8187" w:type="dxa"/>
            <w:vAlign w:val="center"/>
          </w:tcPr>
          <w:p w:rsidR="005D7995" w:rsidRPr="007548A7" w:rsidRDefault="005D7995" w:rsidP="005D7995">
            <w:pPr>
              <w:widowControl/>
              <w:autoSpaceDE w:val="0"/>
              <w:autoSpaceDN w:val="0"/>
              <w:adjustRightInd w:val="0"/>
              <w:rPr>
                <w:rFonts w:ascii="Arial" w:hAnsi="Arial" w:cs="Arial"/>
                <w:spacing w:val="-6"/>
                <w:sz w:val="20"/>
                <w:szCs w:val="20"/>
                <w:lang w:val="ru-RU"/>
              </w:rPr>
            </w:pPr>
            <w:r w:rsidRPr="007548A7">
              <w:rPr>
                <w:rFonts w:ascii="Arial" w:hAnsi="Arial" w:cs="Arial"/>
                <w:spacing w:val="-6"/>
                <w:sz w:val="20"/>
                <w:szCs w:val="20"/>
                <w:lang w:val="ru-RU"/>
              </w:rPr>
              <w:t>Запрещается использовать изделие в дождь или оставлять его на улице во время дождя.</w:t>
            </w:r>
          </w:p>
        </w:tc>
      </w:tr>
      <w:tr w:rsidR="005D7995" w:rsidRPr="007548A7" w:rsidTr="004C0987">
        <w:tc>
          <w:tcPr>
            <w:tcW w:w="1668" w:type="dxa"/>
            <w:vAlign w:val="center"/>
          </w:tcPr>
          <w:p w:rsidR="005D7995" w:rsidRPr="007548A7" w:rsidRDefault="005D7995" w:rsidP="004C0987">
            <w:pPr>
              <w:widowControl/>
              <w:autoSpaceDE w:val="0"/>
              <w:autoSpaceDN w:val="0"/>
              <w:adjustRightInd w:val="0"/>
              <w:jc w:val="center"/>
              <w:rPr>
                <w:rFonts w:ascii="Arial" w:hAnsi="Arial" w:cs="Arial"/>
                <w:spacing w:val="-6"/>
                <w:sz w:val="20"/>
                <w:szCs w:val="20"/>
                <w:lang w:val="ru-RU"/>
              </w:rPr>
            </w:pPr>
            <w:r w:rsidRPr="007548A7">
              <w:rPr>
                <w:rFonts w:ascii="Arial" w:hAnsi="Arial" w:cs="Arial"/>
                <w:noProof/>
                <w:sz w:val="20"/>
                <w:szCs w:val="20"/>
                <w:lang w:val="ru-RU" w:eastAsia="ru-RU"/>
              </w:rPr>
              <w:drawing>
                <wp:inline distT="0" distB="0" distL="0" distR="0" wp14:anchorId="0DCC86D2" wp14:editId="7A5CEB98">
                  <wp:extent cx="483418" cy="354132"/>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85691" cy="355797"/>
                          </a:xfrm>
                          <a:prstGeom prst="rect">
                            <a:avLst/>
                          </a:prstGeom>
                        </pic:spPr>
                      </pic:pic>
                    </a:graphicData>
                  </a:graphic>
                </wp:inline>
              </w:drawing>
            </w:r>
          </w:p>
        </w:tc>
        <w:tc>
          <w:tcPr>
            <w:tcW w:w="8187" w:type="dxa"/>
            <w:vAlign w:val="center"/>
          </w:tcPr>
          <w:p w:rsidR="005D7995" w:rsidRPr="007548A7" w:rsidRDefault="005D7995" w:rsidP="004C0987">
            <w:pPr>
              <w:widowControl/>
              <w:autoSpaceDE w:val="0"/>
              <w:autoSpaceDN w:val="0"/>
              <w:adjustRightInd w:val="0"/>
              <w:rPr>
                <w:rFonts w:ascii="Arial" w:hAnsi="Arial" w:cs="Arial"/>
                <w:spacing w:val="-6"/>
                <w:sz w:val="20"/>
                <w:szCs w:val="20"/>
                <w:lang w:val="ru-RU"/>
              </w:rPr>
            </w:pPr>
            <w:r w:rsidRPr="007548A7">
              <w:rPr>
                <w:rFonts w:ascii="Arial" w:hAnsi="Arial" w:cs="Arial"/>
                <w:spacing w:val="-6"/>
                <w:sz w:val="20"/>
                <w:szCs w:val="20"/>
                <w:lang w:val="ru-RU"/>
              </w:rPr>
              <w:t>Остерегайтесь поражения электрическим током.</w:t>
            </w:r>
          </w:p>
        </w:tc>
      </w:tr>
      <w:tr w:rsidR="002963D7" w:rsidRPr="004432C4" w:rsidTr="004C0987">
        <w:tc>
          <w:tcPr>
            <w:tcW w:w="1668" w:type="dxa"/>
            <w:vAlign w:val="center"/>
          </w:tcPr>
          <w:p w:rsidR="002963D7" w:rsidRPr="007548A7" w:rsidRDefault="005D7995" w:rsidP="004C0987">
            <w:pPr>
              <w:widowControl/>
              <w:autoSpaceDE w:val="0"/>
              <w:autoSpaceDN w:val="0"/>
              <w:adjustRightInd w:val="0"/>
              <w:jc w:val="center"/>
              <w:rPr>
                <w:rFonts w:ascii="Arial" w:hAnsi="Arial" w:cs="Arial"/>
                <w:spacing w:val="-6"/>
                <w:sz w:val="20"/>
                <w:szCs w:val="20"/>
                <w:lang w:val="ru-RU"/>
              </w:rPr>
            </w:pPr>
            <w:r w:rsidRPr="007548A7">
              <w:rPr>
                <w:rFonts w:ascii="Arial" w:hAnsi="Arial" w:cs="Arial"/>
                <w:noProof/>
                <w:spacing w:val="-6"/>
                <w:sz w:val="20"/>
                <w:szCs w:val="20"/>
                <w:lang w:val="ru-RU" w:eastAsia="ru-RU"/>
              </w:rPr>
              <w:drawing>
                <wp:inline distT="0" distB="0" distL="0" distR="0" wp14:anchorId="59C72718" wp14:editId="4833ADBE">
                  <wp:extent cx="409575" cy="438150"/>
                  <wp:effectExtent l="0" t="0" r="9525"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9575" cy="438150"/>
                          </a:xfrm>
                          <a:prstGeom prst="rect">
                            <a:avLst/>
                          </a:prstGeom>
                          <a:noFill/>
                          <a:ln>
                            <a:noFill/>
                          </a:ln>
                        </pic:spPr>
                      </pic:pic>
                    </a:graphicData>
                  </a:graphic>
                </wp:inline>
              </w:drawing>
            </w:r>
          </w:p>
        </w:tc>
        <w:tc>
          <w:tcPr>
            <w:tcW w:w="8187" w:type="dxa"/>
            <w:vAlign w:val="center"/>
          </w:tcPr>
          <w:p w:rsidR="002963D7" w:rsidRPr="007548A7" w:rsidRDefault="00F47E98" w:rsidP="00F47E98">
            <w:pPr>
              <w:widowControl/>
              <w:autoSpaceDE w:val="0"/>
              <w:autoSpaceDN w:val="0"/>
              <w:adjustRightInd w:val="0"/>
              <w:rPr>
                <w:rFonts w:ascii="Arial" w:hAnsi="Arial" w:cs="Arial"/>
                <w:spacing w:val="-6"/>
                <w:sz w:val="20"/>
                <w:szCs w:val="20"/>
                <w:lang w:val="ru-RU"/>
              </w:rPr>
            </w:pPr>
            <w:r w:rsidRPr="007548A7">
              <w:rPr>
                <w:rFonts w:ascii="Arial" w:hAnsi="Arial" w:cs="Arial"/>
                <w:spacing w:val="-6"/>
                <w:sz w:val="20"/>
                <w:szCs w:val="20"/>
                <w:lang w:val="ru-RU"/>
              </w:rPr>
              <w:t>Следите, чтобы гибкий шнур питания не попадал под режущие приспособления</w:t>
            </w:r>
            <w:r w:rsidR="002963D7" w:rsidRPr="007548A7">
              <w:rPr>
                <w:rFonts w:ascii="Arial" w:hAnsi="Arial" w:cs="Arial"/>
                <w:spacing w:val="-6"/>
                <w:sz w:val="20"/>
                <w:szCs w:val="20"/>
                <w:lang w:val="ru-RU"/>
              </w:rPr>
              <w:t>.</w:t>
            </w:r>
          </w:p>
        </w:tc>
      </w:tr>
    </w:tbl>
    <w:p w:rsidR="002963D7" w:rsidRPr="007548A7" w:rsidRDefault="002963D7" w:rsidP="00356275">
      <w:pPr>
        <w:spacing w:afterLines="40" w:after="96" w:line="240" w:lineRule="auto"/>
        <w:rPr>
          <w:rFonts w:ascii="Arial" w:eastAsia="Arial" w:hAnsi="Arial" w:cs="Arial"/>
          <w:bCs/>
          <w:sz w:val="20"/>
          <w:szCs w:val="20"/>
          <w:lang w:val="ru-RU"/>
        </w:rPr>
      </w:pPr>
    </w:p>
    <w:p w:rsidR="006D7B4E" w:rsidRPr="007548A7" w:rsidRDefault="006D7B4E" w:rsidP="006D7B4E">
      <w:pPr>
        <w:widowControl/>
        <w:autoSpaceDE w:val="0"/>
        <w:autoSpaceDN w:val="0"/>
        <w:adjustRightInd w:val="0"/>
        <w:spacing w:after="0" w:line="240" w:lineRule="auto"/>
        <w:rPr>
          <w:rFonts w:ascii="Arial" w:hAnsi="Arial" w:cs="Arial"/>
          <w:b/>
          <w:bCs/>
          <w:spacing w:val="-6"/>
          <w:sz w:val="20"/>
          <w:szCs w:val="20"/>
          <w:lang w:val="ru-RU"/>
        </w:rPr>
      </w:pPr>
      <w:r w:rsidRPr="007548A7">
        <w:rPr>
          <w:rFonts w:ascii="Arial" w:hAnsi="Arial" w:cs="Arial"/>
          <w:b/>
          <w:bCs/>
          <w:spacing w:val="-6"/>
          <w:sz w:val="20"/>
          <w:szCs w:val="20"/>
          <w:lang w:val="ru-RU"/>
        </w:rPr>
        <w:t>ЭКСПЛУАТАЦИЯ</w:t>
      </w:r>
    </w:p>
    <w:p w:rsidR="00634989" w:rsidRPr="007548A7" w:rsidRDefault="00F303F5" w:rsidP="000D418E">
      <w:pPr>
        <w:pStyle w:val="aa"/>
        <w:widowControl/>
        <w:numPr>
          <w:ilvl w:val="0"/>
          <w:numId w:val="3"/>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 xml:space="preserve">Никогда не позволяйте эксплуатировать изделие детям или людям, не </w:t>
      </w:r>
      <w:r w:rsidR="006D7B4E" w:rsidRPr="007548A7">
        <w:rPr>
          <w:rFonts w:ascii="Arial" w:hAnsi="Arial" w:cs="Arial"/>
          <w:spacing w:val="-6"/>
          <w:sz w:val="20"/>
          <w:szCs w:val="20"/>
          <w:lang w:val="ru-RU"/>
        </w:rPr>
        <w:t>знакомым с этими</w:t>
      </w:r>
      <w:r w:rsidRPr="007548A7">
        <w:rPr>
          <w:rFonts w:ascii="Arial" w:hAnsi="Arial" w:cs="Arial"/>
          <w:spacing w:val="-6"/>
          <w:sz w:val="20"/>
          <w:szCs w:val="20"/>
          <w:lang w:val="ru-RU"/>
        </w:rPr>
        <w:t xml:space="preserve"> инструкци</w:t>
      </w:r>
      <w:r w:rsidR="006D7B4E" w:rsidRPr="007548A7">
        <w:rPr>
          <w:rFonts w:ascii="Arial" w:hAnsi="Arial" w:cs="Arial"/>
          <w:spacing w:val="-6"/>
          <w:sz w:val="20"/>
          <w:szCs w:val="20"/>
          <w:lang w:val="ru-RU"/>
        </w:rPr>
        <w:t>ям</w:t>
      </w:r>
      <w:r w:rsidRPr="007548A7">
        <w:rPr>
          <w:rFonts w:ascii="Arial" w:hAnsi="Arial" w:cs="Arial"/>
          <w:spacing w:val="-6"/>
          <w:sz w:val="20"/>
          <w:szCs w:val="20"/>
          <w:lang w:val="ru-RU"/>
        </w:rPr>
        <w:t>и.</w:t>
      </w:r>
      <w:r w:rsidR="00634989" w:rsidRPr="007548A7">
        <w:rPr>
          <w:rFonts w:ascii="Arial" w:hAnsi="Arial" w:cs="Arial"/>
          <w:spacing w:val="-6"/>
          <w:sz w:val="20"/>
          <w:szCs w:val="20"/>
          <w:lang w:val="ru-RU"/>
        </w:rPr>
        <w:t xml:space="preserve"> </w:t>
      </w:r>
      <w:r w:rsidR="00295298" w:rsidRPr="007548A7">
        <w:rPr>
          <w:rFonts w:ascii="Arial" w:hAnsi="Arial" w:cs="Arial"/>
          <w:spacing w:val="-6"/>
          <w:sz w:val="20"/>
          <w:szCs w:val="20"/>
          <w:lang w:val="ru-RU"/>
        </w:rPr>
        <w:t>Местное законодательство может ограничивать возраст оператора.</w:t>
      </w:r>
      <w:r w:rsidR="006D7B4E" w:rsidRPr="007548A7">
        <w:rPr>
          <w:rFonts w:ascii="Arial" w:hAnsi="Arial" w:cs="Arial"/>
          <w:spacing w:val="-6"/>
          <w:sz w:val="20"/>
          <w:szCs w:val="20"/>
          <w:lang w:val="ru-RU"/>
        </w:rPr>
        <w:t xml:space="preserve"> Когда изделие не используется, его необходимо хранить в местах, недоступных для детей.</w:t>
      </w:r>
    </w:p>
    <w:p w:rsidR="006D7B4E" w:rsidRPr="007548A7" w:rsidRDefault="006D7B4E" w:rsidP="000D418E">
      <w:pPr>
        <w:pStyle w:val="aa"/>
        <w:numPr>
          <w:ilvl w:val="0"/>
          <w:numId w:val="3"/>
        </w:numPr>
        <w:spacing w:line="240" w:lineRule="auto"/>
        <w:rPr>
          <w:rFonts w:ascii="Arial" w:hAnsi="Arial" w:cs="Arial"/>
          <w:spacing w:val="-6"/>
          <w:sz w:val="20"/>
          <w:szCs w:val="20"/>
          <w:lang w:val="ru-RU"/>
        </w:rPr>
      </w:pPr>
      <w:r w:rsidRPr="007548A7">
        <w:rPr>
          <w:rFonts w:ascii="Arial" w:hAnsi="Arial" w:cs="Arial"/>
          <w:spacing w:val="-6"/>
          <w:sz w:val="20"/>
          <w:szCs w:val="20"/>
          <w:lang w:val="ru-RU"/>
        </w:rPr>
        <w:t>Данный прибор не предназначен для использования людьми (включая детей) с ограниченными физическими, сенсорными или умственными способностями, либо с недостатком опыта и знаний, если только они не находятся под присмотром или получили инструкции по использованию прибора от лица, ответственного за их безопасность. Дети должны находиться под присмотром, чтобы гарантировать, что они не играют с прибором.</w:t>
      </w:r>
    </w:p>
    <w:p w:rsidR="006D7B4E" w:rsidRPr="007548A7" w:rsidRDefault="006D7B4E" w:rsidP="006D7B4E">
      <w:pPr>
        <w:pStyle w:val="aa"/>
        <w:widowControl/>
        <w:autoSpaceDE w:val="0"/>
        <w:autoSpaceDN w:val="0"/>
        <w:adjustRightInd w:val="0"/>
        <w:spacing w:after="0" w:line="240" w:lineRule="auto"/>
        <w:ind w:left="0"/>
        <w:rPr>
          <w:rFonts w:ascii="Arial" w:hAnsi="Arial" w:cs="Arial"/>
          <w:spacing w:val="-6"/>
          <w:sz w:val="20"/>
          <w:szCs w:val="20"/>
          <w:lang w:val="ru-RU"/>
        </w:rPr>
      </w:pPr>
    </w:p>
    <w:p w:rsidR="006D7B4E" w:rsidRPr="007548A7" w:rsidRDefault="006D7B4E" w:rsidP="006D7B4E">
      <w:pPr>
        <w:pStyle w:val="aa"/>
        <w:widowControl/>
        <w:autoSpaceDE w:val="0"/>
        <w:autoSpaceDN w:val="0"/>
        <w:adjustRightInd w:val="0"/>
        <w:spacing w:after="0" w:line="240" w:lineRule="auto"/>
        <w:ind w:left="0"/>
        <w:jc w:val="center"/>
        <w:rPr>
          <w:rFonts w:ascii="Arial" w:hAnsi="Arial" w:cs="Arial"/>
          <w:b/>
          <w:spacing w:val="-6"/>
          <w:sz w:val="20"/>
          <w:szCs w:val="20"/>
          <w:lang w:val="ru-RU"/>
        </w:rPr>
      </w:pPr>
      <w:r w:rsidRPr="007548A7">
        <w:rPr>
          <w:rFonts w:ascii="Arial" w:hAnsi="Arial" w:cs="Arial"/>
          <w:b/>
          <w:spacing w:val="-6"/>
          <w:sz w:val="20"/>
          <w:szCs w:val="20"/>
          <w:lang w:val="ru-RU"/>
        </w:rPr>
        <w:t>ВАЖНО</w:t>
      </w:r>
    </w:p>
    <w:p w:rsidR="006D7B4E" w:rsidRPr="007548A7" w:rsidRDefault="006D7B4E" w:rsidP="006D7B4E">
      <w:pPr>
        <w:pStyle w:val="aa"/>
        <w:widowControl/>
        <w:autoSpaceDE w:val="0"/>
        <w:autoSpaceDN w:val="0"/>
        <w:adjustRightInd w:val="0"/>
        <w:spacing w:after="0" w:line="240" w:lineRule="auto"/>
        <w:ind w:left="0"/>
        <w:jc w:val="center"/>
        <w:rPr>
          <w:rFonts w:ascii="Arial" w:hAnsi="Arial" w:cs="Arial"/>
          <w:b/>
          <w:spacing w:val="-6"/>
          <w:sz w:val="20"/>
          <w:szCs w:val="20"/>
          <w:lang w:val="ru-RU"/>
        </w:rPr>
      </w:pPr>
      <w:r w:rsidRPr="007548A7">
        <w:rPr>
          <w:rFonts w:ascii="Arial" w:hAnsi="Arial" w:cs="Arial"/>
          <w:b/>
          <w:spacing w:val="-6"/>
          <w:sz w:val="20"/>
          <w:szCs w:val="20"/>
          <w:lang w:val="ru-RU"/>
        </w:rPr>
        <w:t>ВНИМАТЕЛЬНО ПРОЧИТАЙТЕ ПЕРЕД ИСПОЛЬЗОВАНИЕМ</w:t>
      </w:r>
    </w:p>
    <w:p w:rsidR="006D7B4E" w:rsidRPr="007548A7" w:rsidRDefault="006D7B4E" w:rsidP="006D7B4E">
      <w:pPr>
        <w:pStyle w:val="aa"/>
        <w:widowControl/>
        <w:autoSpaceDE w:val="0"/>
        <w:autoSpaceDN w:val="0"/>
        <w:adjustRightInd w:val="0"/>
        <w:spacing w:after="0" w:line="240" w:lineRule="auto"/>
        <w:ind w:left="0"/>
        <w:jc w:val="center"/>
        <w:rPr>
          <w:rFonts w:ascii="Arial" w:hAnsi="Arial" w:cs="Arial"/>
          <w:b/>
          <w:spacing w:val="-6"/>
          <w:sz w:val="20"/>
          <w:szCs w:val="20"/>
          <w:lang w:val="ru-RU"/>
        </w:rPr>
      </w:pPr>
      <w:r w:rsidRPr="007548A7">
        <w:rPr>
          <w:rFonts w:ascii="Arial" w:hAnsi="Arial" w:cs="Arial"/>
          <w:b/>
          <w:spacing w:val="-6"/>
          <w:sz w:val="20"/>
          <w:szCs w:val="20"/>
          <w:lang w:val="ru-RU"/>
        </w:rPr>
        <w:t>СОХРАНИТЕ ДЛЯ ДАЛЬНЕЙШЕГО ИСПОЛЬЗОВАНИЯ</w:t>
      </w:r>
    </w:p>
    <w:p w:rsidR="006D7B4E" w:rsidRPr="007548A7" w:rsidRDefault="00792DB8" w:rsidP="006D7B4E">
      <w:pPr>
        <w:pStyle w:val="aa"/>
        <w:widowControl/>
        <w:autoSpaceDE w:val="0"/>
        <w:autoSpaceDN w:val="0"/>
        <w:adjustRightInd w:val="0"/>
        <w:spacing w:after="0" w:line="240" w:lineRule="auto"/>
        <w:ind w:left="0"/>
        <w:rPr>
          <w:rFonts w:ascii="Arial" w:hAnsi="Arial" w:cs="Arial"/>
          <w:b/>
          <w:spacing w:val="-6"/>
          <w:sz w:val="20"/>
          <w:szCs w:val="20"/>
          <w:lang w:val="ru-RU"/>
        </w:rPr>
      </w:pPr>
      <w:r w:rsidRPr="007548A7">
        <w:rPr>
          <w:rFonts w:ascii="Arial" w:hAnsi="Arial" w:cs="Arial"/>
          <w:b/>
          <w:spacing w:val="-6"/>
          <w:sz w:val="20"/>
          <w:szCs w:val="20"/>
          <w:lang w:val="ru-RU"/>
        </w:rPr>
        <w:t>Принципы безопасной эксплуатации для газонокосилок с электрическим приводом</w:t>
      </w:r>
    </w:p>
    <w:p w:rsidR="004C0987" w:rsidRPr="007548A7" w:rsidRDefault="004C0987" w:rsidP="006D7B4E">
      <w:pPr>
        <w:pStyle w:val="aa"/>
        <w:widowControl/>
        <w:autoSpaceDE w:val="0"/>
        <w:autoSpaceDN w:val="0"/>
        <w:adjustRightInd w:val="0"/>
        <w:spacing w:after="0" w:line="240" w:lineRule="auto"/>
        <w:ind w:left="0"/>
        <w:rPr>
          <w:rFonts w:ascii="Arial" w:hAnsi="Arial" w:cs="Arial"/>
          <w:spacing w:val="-6"/>
          <w:sz w:val="20"/>
          <w:szCs w:val="20"/>
          <w:lang w:val="ru-RU"/>
        </w:rPr>
      </w:pPr>
    </w:p>
    <w:p w:rsidR="00792DB8" w:rsidRPr="007548A7" w:rsidRDefault="00792DB8" w:rsidP="006D7B4E">
      <w:pPr>
        <w:pStyle w:val="aa"/>
        <w:widowControl/>
        <w:autoSpaceDE w:val="0"/>
        <w:autoSpaceDN w:val="0"/>
        <w:adjustRightInd w:val="0"/>
        <w:spacing w:after="0" w:line="240" w:lineRule="auto"/>
        <w:ind w:left="0"/>
        <w:rPr>
          <w:rFonts w:ascii="Arial" w:hAnsi="Arial" w:cs="Arial"/>
          <w:b/>
          <w:spacing w:val="-6"/>
          <w:sz w:val="20"/>
          <w:szCs w:val="20"/>
          <w:lang w:val="ru-RU"/>
        </w:rPr>
      </w:pPr>
      <w:r w:rsidRPr="007548A7">
        <w:rPr>
          <w:rFonts w:ascii="Arial" w:hAnsi="Arial" w:cs="Arial"/>
          <w:b/>
          <w:spacing w:val="-6"/>
          <w:sz w:val="20"/>
          <w:szCs w:val="20"/>
          <w:lang w:val="ru-RU"/>
        </w:rPr>
        <w:t>ОБУЧЕНИЕ</w:t>
      </w:r>
    </w:p>
    <w:p w:rsidR="004D6268" w:rsidRPr="007548A7" w:rsidRDefault="004D6268" w:rsidP="000D418E">
      <w:pPr>
        <w:pStyle w:val="aa"/>
        <w:widowControl/>
        <w:numPr>
          <w:ilvl w:val="0"/>
          <w:numId w:val="3"/>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lastRenderedPageBreak/>
        <w:t>Внимательно прочитайте инструкции. Ознакомьтесь с устройствами управления и правильным использованием агрегата.</w:t>
      </w:r>
    </w:p>
    <w:p w:rsidR="004D6268" w:rsidRPr="007548A7" w:rsidRDefault="004D6268" w:rsidP="000D418E">
      <w:pPr>
        <w:pStyle w:val="aa"/>
        <w:widowControl/>
        <w:numPr>
          <w:ilvl w:val="0"/>
          <w:numId w:val="3"/>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Ни при каких обстоятельствах не разрешайте детям или людям, не знакомым с этими инструкциями, использовать агрегат. Местные нормы могут ограничивать возраст оператора.</w:t>
      </w:r>
    </w:p>
    <w:p w:rsidR="004D6268" w:rsidRPr="007548A7" w:rsidRDefault="004D6268" w:rsidP="000D418E">
      <w:pPr>
        <w:pStyle w:val="aa"/>
        <w:widowControl/>
        <w:numPr>
          <w:ilvl w:val="0"/>
          <w:numId w:val="3"/>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Никогда не используйте этот агрегат, когда поблизости находятся люди, особенно дети, или домашние животные.</w:t>
      </w:r>
    </w:p>
    <w:p w:rsidR="004D6268" w:rsidRPr="007548A7" w:rsidRDefault="004D6268" w:rsidP="000D418E">
      <w:pPr>
        <w:pStyle w:val="aa"/>
        <w:widowControl/>
        <w:numPr>
          <w:ilvl w:val="0"/>
          <w:numId w:val="3"/>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Следует помнить, что оператор или пользователь несет ответственность за несчастные случаи или опасность для других лиц или их собственности.</w:t>
      </w:r>
    </w:p>
    <w:p w:rsidR="004D6268" w:rsidRPr="007548A7" w:rsidRDefault="004D6268" w:rsidP="004D6268">
      <w:pPr>
        <w:widowControl/>
        <w:autoSpaceDE w:val="0"/>
        <w:autoSpaceDN w:val="0"/>
        <w:adjustRightInd w:val="0"/>
        <w:spacing w:after="0" w:line="240" w:lineRule="auto"/>
        <w:rPr>
          <w:rFonts w:ascii="Arial" w:hAnsi="Arial" w:cs="Arial"/>
          <w:spacing w:val="-6"/>
          <w:sz w:val="20"/>
          <w:szCs w:val="20"/>
          <w:lang w:val="ru-RU"/>
        </w:rPr>
      </w:pPr>
    </w:p>
    <w:p w:rsidR="004D6268" w:rsidRPr="007548A7" w:rsidRDefault="004D6268" w:rsidP="004D6268">
      <w:pPr>
        <w:widowControl/>
        <w:autoSpaceDE w:val="0"/>
        <w:autoSpaceDN w:val="0"/>
        <w:adjustRightInd w:val="0"/>
        <w:spacing w:after="0" w:line="240" w:lineRule="auto"/>
        <w:rPr>
          <w:rFonts w:ascii="Arial" w:hAnsi="Arial" w:cs="Arial"/>
          <w:b/>
          <w:spacing w:val="-6"/>
          <w:sz w:val="20"/>
          <w:szCs w:val="20"/>
          <w:lang w:val="ru-RU"/>
        </w:rPr>
      </w:pPr>
      <w:r w:rsidRPr="007548A7">
        <w:rPr>
          <w:rFonts w:ascii="Arial" w:hAnsi="Arial" w:cs="Arial"/>
          <w:b/>
          <w:spacing w:val="-6"/>
          <w:sz w:val="20"/>
          <w:szCs w:val="20"/>
          <w:lang w:val="ru-RU"/>
        </w:rPr>
        <w:t>ПОДГОТОВКА</w:t>
      </w:r>
    </w:p>
    <w:p w:rsidR="00FE3FA6" w:rsidRPr="007548A7" w:rsidRDefault="001634B4" w:rsidP="000D418E">
      <w:pPr>
        <w:pStyle w:val="aa"/>
        <w:widowControl/>
        <w:numPr>
          <w:ilvl w:val="0"/>
          <w:numId w:val="3"/>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bCs/>
          <w:spacing w:val="-6"/>
          <w:sz w:val="20"/>
          <w:szCs w:val="20"/>
          <w:lang w:val="ru-RU"/>
        </w:rPr>
        <w:t>Во время работы на агрегате н</w:t>
      </w:r>
      <w:r w:rsidR="00F93B46" w:rsidRPr="007548A7">
        <w:rPr>
          <w:rFonts w:ascii="Arial" w:hAnsi="Arial" w:cs="Arial"/>
          <w:bCs/>
          <w:spacing w:val="-6"/>
          <w:sz w:val="20"/>
          <w:szCs w:val="20"/>
          <w:lang w:val="ru-RU"/>
        </w:rPr>
        <w:t xml:space="preserve">еобходимо надевать </w:t>
      </w:r>
      <w:r w:rsidRPr="007548A7">
        <w:rPr>
          <w:rFonts w:ascii="Arial" w:hAnsi="Arial" w:cs="Arial"/>
          <w:bCs/>
          <w:spacing w:val="-6"/>
          <w:sz w:val="20"/>
          <w:szCs w:val="20"/>
          <w:lang w:val="ru-RU"/>
        </w:rPr>
        <w:t xml:space="preserve">соответствующую прочную обувь и </w:t>
      </w:r>
      <w:r w:rsidR="00F93B46" w:rsidRPr="007548A7">
        <w:rPr>
          <w:rFonts w:ascii="Arial" w:hAnsi="Arial" w:cs="Arial"/>
          <w:bCs/>
          <w:spacing w:val="-6"/>
          <w:sz w:val="20"/>
          <w:szCs w:val="20"/>
          <w:lang w:val="ru-RU"/>
        </w:rPr>
        <w:t>длинные брюки</w:t>
      </w:r>
      <w:r w:rsidR="00881109" w:rsidRPr="007548A7">
        <w:rPr>
          <w:rFonts w:ascii="Arial" w:hAnsi="Arial" w:cs="Arial"/>
          <w:bCs/>
          <w:spacing w:val="-6"/>
          <w:sz w:val="20"/>
          <w:szCs w:val="20"/>
          <w:lang w:val="ru-RU"/>
        </w:rPr>
        <w:t xml:space="preserve">. </w:t>
      </w:r>
      <w:r w:rsidR="00F93B46" w:rsidRPr="007548A7">
        <w:rPr>
          <w:rFonts w:ascii="Arial" w:hAnsi="Arial" w:cs="Arial"/>
          <w:bCs/>
          <w:spacing w:val="-6"/>
          <w:sz w:val="20"/>
          <w:szCs w:val="20"/>
          <w:lang w:val="ru-RU"/>
        </w:rPr>
        <w:t xml:space="preserve">Запрещается </w:t>
      </w:r>
      <w:r w:rsidRPr="007548A7">
        <w:rPr>
          <w:rFonts w:ascii="Arial" w:hAnsi="Arial" w:cs="Arial"/>
          <w:bCs/>
          <w:spacing w:val="-6"/>
          <w:sz w:val="20"/>
          <w:szCs w:val="20"/>
          <w:lang w:val="ru-RU"/>
        </w:rPr>
        <w:t xml:space="preserve">работать на агрегате босиком или в открытых </w:t>
      </w:r>
      <w:r w:rsidR="00F93B46" w:rsidRPr="007548A7">
        <w:rPr>
          <w:rFonts w:ascii="Arial" w:hAnsi="Arial" w:cs="Arial"/>
          <w:bCs/>
          <w:spacing w:val="-6"/>
          <w:sz w:val="20"/>
          <w:szCs w:val="20"/>
          <w:lang w:val="ru-RU"/>
        </w:rPr>
        <w:t>сандали</w:t>
      </w:r>
      <w:r w:rsidRPr="007548A7">
        <w:rPr>
          <w:rFonts w:ascii="Arial" w:hAnsi="Arial" w:cs="Arial"/>
          <w:bCs/>
          <w:spacing w:val="-6"/>
          <w:sz w:val="20"/>
          <w:szCs w:val="20"/>
          <w:lang w:val="ru-RU"/>
        </w:rPr>
        <w:t>ях</w:t>
      </w:r>
      <w:r w:rsidR="00881109" w:rsidRPr="007548A7">
        <w:rPr>
          <w:rFonts w:ascii="Arial" w:hAnsi="Arial" w:cs="Arial"/>
          <w:bCs/>
          <w:spacing w:val="-6"/>
          <w:sz w:val="20"/>
          <w:szCs w:val="20"/>
          <w:lang w:val="ru-RU"/>
        </w:rPr>
        <w:t>.</w:t>
      </w:r>
      <w:r w:rsidRPr="007548A7">
        <w:rPr>
          <w:rFonts w:ascii="Arial" w:hAnsi="Arial" w:cs="Arial"/>
          <w:bCs/>
          <w:spacing w:val="-6"/>
          <w:sz w:val="20"/>
          <w:szCs w:val="20"/>
          <w:lang w:val="ru-RU"/>
        </w:rPr>
        <w:t xml:space="preserve"> Избегайте носить свободную одежду или одежду с висящими шнурками, либо галстуки.</w:t>
      </w:r>
    </w:p>
    <w:p w:rsidR="001634B4" w:rsidRPr="007548A7" w:rsidRDefault="001634B4" w:rsidP="000D418E">
      <w:pPr>
        <w:pStyle w:val="aa"/>
        <w:widowControl/>
        <w:numPr>
          <w:ilvl w:val="0"/>
          <w:numId w:val="3"/>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bCs/>
          <w:spacing w:val="-6"/>
          <w:sz w:val="20"/>
          <w:szCs w:val="20"/>
          <w:lang w:val="ru-RU"/>
        </w:rPr>
        <w:t>Тщательно проверяйте участок, на котором будет использоваться агрегат. Уберите все предметы, которые могут быть отброшены агрегатом.</w:t>
      </w:r>
    </w:p>
    <w:p w:rsidR="001634B4" w:rsidRPr="007548A7" w:rsidRDefault="001634B4" w:rsidP="000D418E">
      <w:pPr>
        <w:pStyle w:val="aa"/>
        <w:widowControl/>
        <w:numPr>
          <w:ilvl w:val="0"/>
          <w:numId w:val="3"/>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bCs/>
          <w:spacing w:val="-6"/>
          <w:sz w:val="20"/>
          <w:szCs w:val="20"/>
          <w:lang w:val="ru-RU"/>
        </w:rPr>
        <w:t xml:space="preserve">Перед использованием необходимо всегда убедиться, что нож, болт ножа и узел ножа не </w:t>
      </w:r>
      <w:proofErr w:type="gramStart"/>
      <w:r w:rsidRPr="007548A7">
        <w:rPr>
          <w:rFonts w:ascii="Arial" w:hAnsi="Arial" w:cs="Arial"/>
          <w:bCs/>
          <w:spacing w:val="-6"/>
          <w:sz w:val="20"/>
          <w:szCs w:val="20"/>
          <w:lang w:val="ru-RU"/>
        </w:rPr>
        <w:t>изношены</w:t>
      </w:r>
      <w:proofErr w:type="gramEnd"/>
      <w:r w:rsidRPr="007548A7">
        <w:rPr>
          <w:rFonts w:ascii="Arial" w:hAnsi="Arial" w:cs="Arial"/>
          <w:bCs/>
          <w:spacing w:val="-6"/>
          <w:sz w:val="20"/>
          <w:szCs w:val="20"/>
          <w:lang w:val="ru-RU"/>
        </w:rPr>
        <w:t xml:space="preserve"> или не повреждены. Заменяйте изношенные или поврежденные компоненты комплектами, чтобы сохранить баланс. Заменяйте поврежденные или нечитаемые этикетки.</w:t>
      </w:r>
    </w:p>
    <w:p w:rsidR="001634B4" w:rsidRPr="007548A7" w:rsidRDefault="001634B4" w:rsidP="000D418E">
      <w:pPr>
        <w:pStyle w:val="aa"/>
        <w:widowControl/>
        <w:numPr>
          <w:ilvl w:val="0"/>
          <w:numId w:val="3"/>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bCs/>
          <w:spacing w:val="-6"/>
          <w:sz w:val="20"/>
          <w:szCs w:val="20"/>
          <w:lang w:val="ru-RU"/>
        </w:rPr>
        <w:t>Перед использованием проверьте подачу питания и удлинитель на признаки повреждения или старения. Если шнур был поврежден во время использования, немедленно отключите его от источника питания. ЗАПРЕЩАЕТСЯ КАСАТЬСЯ ШНУРА ДО ОТКЛЮЧЕНИЯ ОТ ИСТОЧНИКА ПИТАНИЯ. Запрещается пользоваться агрегатом, если шнур поврежден или изношен.</w:t>
      </w:r>
    </w:p>
    <w:p w:rsidR="001634B4" w:rsidRPr="007548A7" w:rsidRDefault="001634B4" w:rsidP="001634B4">
      <w:pPr>
        <w:widowControl/>
        <w:autoSpaceDE w:val="0"/>
        <w:autoSpaceDN w:val="0"/>
        <w:adjustRightInd w:val="0"/>
        <w:spacing w:after="0" w:line="240" w:lineRule="auto"/>
        <w:rPr>
          <w:rFonts w:ascii="Arial" w:hAnsi="Arial" w:cs="Arial"/>
          <w:spacing w:val="-6"/>
          <w:sz w:val="20"/>
          <w:szCs w:val="20"/>
          <w:lang w:val="ru-RU"/>
        </w:rPr>
      </w:pPr>
    </w:p>
    <w:p w:rsidR="0082575E" w:rsidRPr="007548A7" w:rsidRDefault="00EC51E4" w:rsidP="0082575E">
      <w:pPr>
        <w:widowControl/>
        <w:autoSpaceDE w:val="0"/>
        <w:autoSpaceDN w:val="0"/>
        <w:adjustRightInd w:val="0"/>
        <w:spacing w:after="0" w:line="240" w:lineRule="auto"/>
        <w:rPr>
          <w:rFonts w:ascii="Arial" w:hAnsi="Arial" w:cs="Arial"/>
          <w:b/>
          <w:bCs/>
          <w:spacing w:val="-6"/>
          <w:sz w:val="20"/>
          <w:szCs w:val="20"/>
          <w:lang w:val="ru-RU"/>
        </w:rPr>
      </w:pPr>
      <w:r w:rsidRPr="007548A7">
        <w:rPr>
          <w:rFonts w:ascii="Arial" w:hAnsi="Arial" w:cs="Arial"/>
          <w:b/>
          <w:bCs/>
          <w:spacing w:val="-6"/>
          <w:sz w:val="20"/>
          <w:szCs w:val="20"/>
          <w:lang w:val="ru-RU"/>
        </w:rPr>
        <w:t>ЭКСПЛУАТАЦИЯ</w:t>
      </w:r>
    </w:p>
    <w:p w:rsidR="00317782" w:rsidRPr="007548A7" w:rsidRDefault="00185D57" w:rsidP="000D418E">
      <w:pPr>
        <w:pStyle w:val="aa"/>
        <w:widowControl/>
        <w:numPr>
          <w:ilvl w:val="0"/>
          <w:numId w:val="16"/>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Следует выполнять работу в светлое время суток или при хорошем искусственном освещении.</w:t>
      </w:r>
    </w:p>
    <w:p w:rsidR="00EC51E4" w:rsidRPr="007548A7" w:rsidRDefault="00EC51E4" w:rsidP="000D418E">
      <w:pPr>
        <w:pStyle w:val="aa"/>
        <w:widowControl/>
        <w:numPr>
          <w:ilvl w:val="0"/>
          <w:numId w:val="16"/>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Избегайте эксплуатировать агрегат в мокрой траве.</w:t>
      </w:r>
    </w:p>
    <w:p w:rsidR="00EC51E4" w:rsidRPr="007548A7" w:rsidRDefault="00EC51E4" w:rsidP="000D418E">
      <w:pPr>
        <w:pStyle w:val="aa"/>
        <w:widowControl/>
        <w:numPr>
          <w:ilvl w:val="0"/>
          <w:numId w:val="16"/>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Необходимо всегда быть уверенным в постановке ног на склонах.</w:t>
      </w:r>
    </w:p>
    <w:p w:rsidR="00EC51E4" w:rsidRPr="007548A7" w:rsidRDefault="00EC51E4" w:rsidP="000D418E">
      <w:pPr>
        <w:pStyle w:val="aa"/>
        <w:widowControl/>
        <w:numPr>
          <w:ilvl w:val="0"/>
          <w:numId w:val="16"/>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Перемещайтесь шагом, не бегите.</w:t>
      </w:r>
    </w:p>
    <w:p w:rsidR="00EC51E4" w:rsidRPr="007548A7" w:rsidRDefault="00EC51E4" w:rsidP="000D418E">
      <w:pPr>
        <w:pStyle w:val="aa"/>
        <w:widowControl/>
        <w:numPr>
          <w:ilvl w:val="0"/>
          <w:numId w:val="16"/>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Косите траву поперек склона, никогда не косите в направлении вверх и вниз.</w:t>
      </w:r>
    </w:p>
    <w:p w:rsidR="00EC51E4" w:rsidRPr="007548A7" w:rsidRDefault="007D4A7A" w:rsidP="000D418E">
      <w:pPr>
        <w:pStyle w:val="aa"/>
        <w:widowControl/>
        <w:numPr>
          <w:ilvl w:val="0"/>
          <w:numId w:val="16"/>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Соблюдайте особую осторожность при изменении направления на склонах.</w:t>
      </w:r>
    </w:p>
    <w:p w:rsidR="007D4A7A" w:rsidRPr="007548A7" w:rsidRDefault="007D4A7A" w:rsidP="000D418E">
      <w:pPr>
        <w:pStyle w:val="aa"/>
        <w:widowControl/>
        <w:numPr>
          <w:ilvl w:val="0"/>
          <w:numId w:val="16"/>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Не косите траву на слишком крутых склонах.</w:t>
      </w:r>
    </w:p>
    <w:p w:rsidR="007D4A7A" w:rsidRPr="007548A7" w:rsidRDefault="007D4A7A" w:rsidP="000D418E">
      <w:pPr>
        <w:pStyle w:val="aa"/>
        <w:widowControl/>
        <w:numPr>
          <w:ilvl w:val="0"/>
          <w:numId w:val="16"/>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Соблюдайте особую осторожность при движении задним ходом, или когда вы тянете агрегат к себе.</w:t>
      </w:r>
    </w:p>
    <w:p w:rsidR="007D4A7A" w:rsidRPr="007548A7" w:rsidRDefault="007D4A7A" w:rsidP="000D418E">
      <w:pPr>
        <w:pStyle w:val="aa"/>
        <w:widowControl/>
        <w:numPr>
          <w:ilvl w:val="0"/>
          <w:numId w:val="16"/>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Остановите но</w:t>
      </w:r>
      <w:proofErr w:type="gramStart"/>
      <w:r w:rsidRPr="007548A7">
        <w:rPr>
          <w:rFonts w:ascii="Arial" w:hAnsi="Arial" w:cs="Arial"/>
          <w:spacing w:val="-6"/>
          <w:sz w:val="20"/>
          <w:szCs w:val="20"/>
          <w:lang w:val="ru-RU"/>
        </w:rPr>
        <w:t>ж(</w:t>
      </w:r>
      <w:proofErr w:type="gramEnd"/>
      <w:r w:rsidRPr="007548A7">
        <w:rPr>
          <w:rFonts w:ascii="Arial" w:hAnsi="Arial" w:cs="Arial"/>
          <w:spacing w:val="-6"/>
          <w:sz w:val="20"/>
          <w:szCs w:val="20"/>
          <w:lang w:val="ru-RU"/>
        </w:rPr>
        <w:t>и), если агрегат нужно наклонить для транспортировки при пересечении поверхностей без травы, а также при транспортировке агрегата на участок применения и от него.</w:t>
      </w:r>
    </w:p>
    <w:p w:rsidR="007D4A7A" w:rsidRPr="007548A7" w:rsidRDefault="007D4A7A" w:rsidP="000D418E">
      <w:pPr>
        <w:pStyle w:val="aa"/>
        <w:widowControl/>
        <w:numPr>
          <w:ilvl w:val="0"/>
          <w:numId w:val="16"/>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Запрещается эксплуатировать агрегат с неисправными предохранительными устройствами или кожухами, либо без предохранительных устройств, например, отклонителей и/или коллекторов травы, установленных на месте.</w:t>
      </w:r>
    </w:p>
    <w:p w:rsidR="007D4A7A" w:rsidRPr="007548A7" w:rsidRDefault="007D4A7A" w:rsidP="000D418E">
      <w:pPr>
        <w:pStyle w:val="aa"/>
        <w:widowControl/>
        <w:numPr>
          <w:ilvl w:val="0"/>
          <w:numId w:val="16"/>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Осторожно включайте мотор в соответствии с инструкциями. При этом ваши ноги должны находиться подальше от нож</w:t>
      </w:r>
      <w:proofErr w:type="gramStart"/>
      <w:r w:rsidRPr="007548A7">
        <w:rPr>
          <w:rFonts w:ascii="Arial" w:hAnsi="Arial" w:cs="Arial"/>
          <w:spacing w:val="-6"/>
          <w:sz w:val="20"/>
          <w:szCs w:val="20"/>
          <w:lang w:val="ru-RU"/>
        </w:rPr>
        <w:t>а(</w:t>
      </w:r>
      <w:proofErr w:type="gramEnd"/>
      <w:r w:rsidRPr="007548A7">
        <w:rPr>
          <w:rFonts w:ascii="Arial" w:hAnsi="Arial" w:cs="Arial"/>
          <w:spacing w:val="-6"/>
          <w:sz w:val="20"/>
          <w:szCs w:val="20"/>
          <w:lang w:val="ru-RU"/>
        </w:rPr>
        <w:t>ей).</w:t>
      </w:r>
    </w:p>
    <w:p w:rsidR="007D4A7A" w:rsidRPr="007548A7" w:rsidRDefault="007D4A7A" w:rsidP="000D418E">
      <w:pPr>
        <w:pStyle w:val="aa"/>
        <w:widowControl/>
        <w:numPr>
          <w:ilvl w:val="0"/>
          <w:numId w:val="16"/>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Запрещается наклонять агрегат при включении мотора, если только агрегат не должен наклоняться для запуска. В этом случае запрещается наклонять его больше, чем это абсолютно необходимо, и наклонять только ту часть, которая находится дальше от оператора.</w:t>
      </w:r>
    </w:p>
    <w:p w:rsidR="007D4A7A" w:rsidRPr="007548A7" w:rsidRDefault="007D4A7A" w:rsidP="000D418E">
      <w:pPr>
        <w:pStyle w:val="aa"/>
        <w:widowControl/>
        <w:numPr>
          <w:ilvl w:val="0"/>
          <w:numId w:val="16"/>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Запрещается включать агрегат, стоя перед отверстием выгрузки.</w:t>
      </w:r>
    </w:p>
    <w:p w:rsidR="007D4A7A" w:rsidRPr="007548A7" w:rsidRDefault="007D4A7A" w:rsidP="000D418E">
      <w:pPr>
        <w:pStyle w:val="aa"/>
        <w:widowControl/>
        <w:numPr>
          <w:ilvl w:val="0"/>
          <w:numId w:val="16"/>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Запрещается держать руки или ноги около вращающихся частей или под ними. Необходимо все время держаться подальше от отверстия выгрузки.</w:t>
      </w:r>
    </w:p>
    <w:p w:rsidR="007D4A7A" w:rsidRPr="007548A7" w:rsidRDefault="007D4A7A" w:rsidP="000D418E">
      <w:pPr>
        <w:pStyle w:val="aa"/>
        <w:widowControl/>
        <w:numPr>
          <w:ilvl w:val="0"/>
          <w:numId w:val="16"/>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Запрещается транспортировать агрегат, когда подключен источник питания.</w:t>
      </w:r>
    </w:p>
    <w:p w:rsidR="007D4A7A" w:rsidRPr="007548A7" w:rsidRDefault="007D4A7A" w:rsidP="000D418E">
      <w:pPr>
        <w:pStyle w:val="aa"/>
        <w:widowControl/>
        <w:numPr>
          <w:ilvl w:val="0"/>
          <w:numId w:val="16"/>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Остановить агрегат и извлечь штекер из розетки. Убедитесь, что все движущие части полностью остановились.</w:t>
      </w:r>
    </w:p>
    <w:p w:rsidR="007D4A7A" w:rsidRPr="007548A7" w:rsidRDefault="007D4A7A" w:rsidP="000D418E">
      <w:pPr>
        <w:pStyle w:val="aa"/>
        <w:widowControl/>
        <w:numPr>
          <w:ilvl w:val="0"/>
          <w:numId w:val="1"/>
        </w:numPr>
        <w:autoSpaceDE w:val="0"/>
        <w:autoSpaceDN w:val="0"/>
        <w:adjustRightInd w:val="0"/>
        <w:spacing w:after="0" w:line="240" w:lineRule="auto"/>
        <w:ind w:left="1134"/>
        <w:rPr>
          <w:rFonts w:ascii="Arial" w:hAnsi="Arial" w:cs="Arial"/>
          <w:spacing w:val="-6"/>
          <w:sz w:val="20"/>
          <w:szCs w:val="20"/>
          <w:lang w:val="ru-RU"/>
        </w:rPr>
      </w:pPr>
      <w:r w:rsidRPr="007548A7">
        <w:rPr>
          <w:rFonts w:ascii="Arial" w:hAnsi="Arial" w:cs="Arial"/>
          <w:spacing w:val="-6"/>
          <w:sz w:val="20"/>
          <w:szCs w:val="20"/>
          <w:lang w:val="ru-RU"/>
        </w:rPr>
        <w:t>каждый раз, когда вы отходите от агрегата;</w:t>
      </w:r>
    </w:p>
    <w:p w:rsidR="007D4A7A" w:rsidRPr="007548A7" w:rsidRDefault="007D4A7A" w:rsidP="000D418E">
      <w:pPr>
        <w:pStyle w:val="aa"/>
        <w:widowControl/>
        <w:numPr>
          <w:ilvl w:val="0"/>
          <w:numId w:val="1"/>
        </w:numPr>
        <w:autoSpaceDE w:val="0"/>
        <w:autoSpaceDN w:val="0"/>
        <w:adjustRightInd w:val="0"/>
        <w:spacing w:after="0" w:line="240" w:lineRule="auto"/>
        <w:ind w:left="1134"/>
        <w:rPr>
          <w:rFonts w:ascii="Arial" w:hAnsi="Arial" w:cs="Arial"/>
          <w:spacing w:val="-6"/>
          <w:sz w:val="20"/>
          <w:szCs w:val="20"/>
          <w:lang w:val="ru-RU"/>
        </w:rPr>
      </w:pPr>
      <w:r w:rsidRPr="007548A7">
        <w:rPr>
          <w:rFonts w:ascii="Arial" w:hAnsi="Arial" w:cs="Arial"/>
          <w:spacing w:val="-6"/>
          <w:sz w:val="20"/>
          <w:szCs w:val="20"/>
          <w:lang w:val="ru-RU"/>
        </w:rPr>
        <w:t>перед очисткой засоров или прочисткой желоба;</w:t>
      </w:r>
    </w:p>
    <w:p w:rsidR="007D4A7A" w:rsidRPr="007548A7" w:rsidRDefault="007D4A7A" w:rsidP="000D418E">
      <w:pPr>
        <w:pStyle w:val="aa"/>
        <w:widowControl/>
        <w:numPr>
          <w:ilvl w:val="0"/>
          <w:numId w:val="1"/>
        </w:numPr>
        <w:autoSpaceDE w:val="0"/>
        <w:autoSpaceDN w:val="0"/>
        <w:adjustRightInd w:val="0"/>
        <w:spacing w:after="0" w:line="240" w:lineRule="auto"/>
        <w:ind w:left="1134"/>
        <w:rPr>
          <w:rFonts w:ascii="Arial" w:hAnsi="Arial" w:cs="Arial"/>
          <w:spacing w:val="-6"/>
          <w:sz w:val="20"/>
          <w:szCs w:val="20"/>
          <w:lang w:val="ru-RU"/>
        </w:rPr>
      </w:pPr>
      <w:r w:rsidRPr="007548A7">
        <w:rPr>
          <w:rFonts w:ascii="Arial" w:hAnsi="Arial" w:cs="Arial"/>
          <w:spacing w:val="-6"/>
          <w:sz w:val="20"/>
          <w:szCs w:val="20"/>
          <w:lang w:val="ru-RU"/>
        </w:rPr>
        <w:t>перед проверкой, очисткой или обслуживанием агрегата;</w:t>
      </w:r>
    </w:p>
    <w:p w:rsidR="007D4A7A" w:rsidRPr="007548A7" w:rsidRDefault="007D4A7A" w:rsidP="000D418E">
      <w:pPr>
        <w:pStyle w:val="aa"/>
        <w:widowControl/>
        <w:numPr>
          <w:ilvl w:val="0"/>
          <w:numId w:val="1"/>
        </w:numPr>
        <w:autoSpaceDE w:val="0"/>
        <w:autoSpaceDN w:val="0"/>
        <w:adjustRightInd w:val="0"/>
        <w:spacing w:after="0" w:line="240" w:lineRule="auto"/>
        <w:ind w:left="1134"/>
        <w:rPr>
          <w:rFonts w:ascii="Arial" w:hAnsi="Arial" w:cs="Arial"/>
          <w:spacing w:val="-6"/>
          <w:sz w:val="20"/>
          <w:szCs w:val="20"/>
          <w:lang w:val="ru-RU"/>
        </w:rPr>
      </w:pPr>
      <w:r w:rsidRPr="007548A7">
        <w:rPr>
          <w:rFonts w:ascii="Arial" w:hAnsi="Arial" w:cs="Arial"/>
          <w:spacing w:val="-6"/>
          <w:sz w:val="20"/>
          <w:szCs w:val="20"/>
          <w:lang w:val="ru-RU"/>
        </w:rPr>
        <w:t>после удара посторонним предметом. Проверьте агрегат на наличие повреждений и выполните ремонт, прежде чем снова включить агрегат и работать на нем;</w:t>
      </w:r>
    </w:p>
    <w:p w:rsidR="007D4A7A" w:rsidRPr="007548A7" w:rsidRDefault="007D4A7A" w:rsidP="007D4A7A">
      <w:pPr>
        <w:widowControl/>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если агрегат начинает ненормально вибрировать (немедленно проверить)</w:t>
      </w:r>
    </w:p>
    <w:p w:rsidR="007D4A7A" w:rsidRPr="007548A7" w:rsidRDefault="007D4A7A" w:rsidP="000D418E">
      <w:pPr>
        <w:pStyle w:val="aa"/>
        <w:widowControl/>
        <w:numPr>
          <w:ilvl w:val="0"/>
          <w:numId w:val="1"/>
        </w:numPr>
        <w:autoSpaceDE w:val="0"/>
        <w:autoSpaceDN w:val="0"/>
        <w:adjustRightInd w:val="0"/>
        <w:spacing w:after="0" w:line="240" w:lineRule="auto"/>
        <w:ind w:left="1134"/>
        <w:rPr>
          <w:rFonts w:ascii="Arial" w:hAnsi="Arial" w:cs="Arial"/>
          <w:spacing w:val="-6"/>
          <w:sz w:val="20"/>
          <w:szCs w:val="20"/>
          <w:lang w:val="ru-RU"/>
        </w:rPr>
      </w:pPr>
      <w:r w:rsidRPr="007548A7">
        <w:rPr>
          <w:rFonts w:ascii="Arial" w:hAnsi="Arial" w:cs="Arial"/>
          <w:spacing w:val="-6"/>
          <w:sz w:val="20"/>
          <w:szCs w:val="20"/>
          <w:lang w:val="ru-RU"/>
        </w:rPr>
        <w:t>проверить на наличие повреждений,</w:t>
      </w:r>
    </w:p>
    <w:p w:rsidR="007D4A7A" w:rsidRPr="007548A7" w:rsidRDefault="007D4A7A" w:rsidP="000D418E">
      <w:pPr>
        <w:pStyle w:val="aa"/>
        <w:widowControl/>
        <w:numPr>
          <w:ilvl w:val="0"/>
          <w:numId w:val="1"/>
        </w:numPr>
        <w:autoSpaceDE w:val="0"/>
        <w:autoSpaceDN w:val="0"/>
        <w:adjustRightInd w:val="0"/>
        <w:spacing w:after="0" w:line="240" w:lineRule="auto"/>
        <w:ind w:left="1134"/>
        <w:rPr>
          <w:rFonts w:ascii="Arial" w:hAnsi="Arial" w:cs="Arial"/>
          <w:spacing w:val="-6"/>
          <w:sz w:val="20"/>
          <w:szCs w:val="20"/>
          <w:lang w:val="ru-RU"/>
        </w:rPr>
      </w:pPr>
      <w:r w:rsidRPr="007548A7">
        <w:rPr>
          <w:rFonts w:ascii="Arial" w:hAnsi="Arial" w:cs="Arial"/>
          <w:spacing w:val="-6"/>
          <w:sz w:val="20"/>
          <w:szCs w:val="20"/>
          <w:lang w:val="ru-RU"/>
        </w:rPr>
        <w:t>заменить или отремонтировать поврежденные части,</w:t>
      </w:r>
    </w:p>
    <w:p w:rsidR="007D4A7A" w:rsidRPr="007548A7" w:rsidRDefault="007D4A7A" w:rsidP="000D418E">
      <w:pPr>
        <w:pStyle w:val="aa"/>
        <w:widowControl/>
        <w:numPr>
          <w:ilvl w:val="0"/>
          <w:numId w:val="1"/>
        </w:numPr>
        <w:autoSpaceDE w:val="0"/>
        <w:autoSpaceDN w:val="0"/>
        <w:adjustRightInd w:val="0"/>
        <w:spacing w:after="0" w:line="240" w:lineRule="auto"/>
        <w:ind w:left="1134"/>
        <w:rPr>
          <w:rFonts w:ascii="Arial" w:hAnsi="Arial" w:cs="Arial"/>
          <w:spacing w:val="-6"/>
          <w:sz w:val="20"/>
          <w:szCs w:val="20"/>
          <w:lang w:val="ru-RU"/>
        </w:rPr>
      </w:pPr>
      <w:r w:rsidRPr="007548A7">
        <w:rPr>
          <w:rFonts w:ascii="Arial" w:hAnsi="Arial" w:cs="Arial"/>
          <w:spacing w:val="-6"/>
          <w:sz w:val="20"/>
          <w:szCs w:val="20"/>
          <w:lang w:val="ru-RU"/>
        </w:rPr>
        <w:t>проверить на наличие разболтавшихся частей и затянуть их.</w:t>
      </w:r>
    </w:p>
    <w:p w:rsidR="007D4A7A" w:rsidRPr="007548A7" w:rsidRDefault="007D4A7A" w:rsidP="007D4A7A">
      <w:pPr>
        <w:widowControl/>
        <w:autoSpaceDE w:val="0"/>
        <w:autoSpaceDN w:val="0"/>
        <w:adjustRightInd w:val="0"/>
        <w:spacing w:after="0" w:line="240" w:lineRule="auto"/>
        <w:rPr>
          <w:rFonts w:ascii="Arial" w:hAnsi="Arial" w:cs="Arial"/>
          <w:spacing w:val="-6"/>
          <w:sz w:val="20"/>
          <w:szCs w:val="20"/>
          <w:lang w:val="ru-RU"/>
        </w:rPr>
      </w:pPr>
    </w:p>
    <w:p w:rsidR="0082575E" w:rsidRPr="007548A7" w:rsidRDefault="007D4A7A" w:rsidP="0082575E">
      <w:pPr>
        <w:widowControl/>
        <w:autoSpaceDE w:val="0"/>
        <w:autoSpaceDN w:val="0"/>
        <w:adjustRightInd w:val="0"/>
        <w:spacing w:after="0" w:line="240" w:lineRule="auto"/>
        <w:rPr>
          <w:rFonts w:ascii="Arial" w:hAnsi="Arial" w:cs="Arial"/>
          <w:b/>
          <w:bCs/>
          <w:spacing w:val="-6"/>
          <w:sz w:val="20"/>
          <w:szCs w:val="20"/>
          <w:lang w:val="ru-RU"/>
        </w:rPr>
      </w:pPr>
      <w:r w:rsidRPr="007548A7">
        <w:rPr>
          <w:rFonts w:ascii="Arial" w:hAnsi="Arial" w:cs="Arial"/>
          <w:b/>
          <w:bCs/>
          <w:spacing w:val="-6"/>
          <w:sz w:val="20"/>
          <w:szCs w:val="20"/>
          <w:lang w:val="ru-RU"/>
        </w:rPr>
        <w:t>ТЕХНИЧЕСКОЕ ОБСЛУЖИВАНИЕ И ХРАНЕНИЕ</w:t>
      </w:r>
    </w:p>
    <w:p w:rsidR="00D04BC4" w:rsidRPr="007548A7" w:rsidRDefault="00D04BC4" w:rsidP="000D418E">
      <w:pPr>
        <w:pStyle w:val="aa"/>
        <w:widowControl/>
        <w:numPr>
          <w:ilvl w:val="0"/>
          <w:numId w:val="2"/>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Следите за тем, чтобы все гайки, болты и винты были затянуты, чтобы гарантировать безопасное рабочее состояние.</w:t>
      </w:r>
    </w:p>
    <w:p w:rsidR="00D04BC4" w:rsidRPr="007548A7" w:rsidRDefault="00D04BC4" w:rsidP="000D418E">
      <w:pPr>
        <w:pStyle w:val="aa"/>
        <w:widowControl/>
        <w:numPr>
          <w:ilvl w:val="0"/>
          <w:numId w:val="2"/>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Часто проверяйте коллектор травы на износ и ухудшение состояния.</w:t>
      </w:r>
    </w:p>
    <w:p w:rsidR="00D04BC4" w:rsidRPr="007548A7" w:rsidRDefault="00D04BC4" w:rsidP="000D418E">
      <w:pPr>
        <w:pStyle w:val="aa"/>
        <w:widowControl/>
        <w:numPr>
          <w:ilvl w:val="0"/>
          <w:numId w:val="2"/>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lastRenderedPageBreak/>
        <w:t>На агрегатах с несколькими ножами следует соблюдать осторожность, поскольку вращение одного ножа может вызвать вращение других ножей.</w:t>
      </w:r>
    </w:p>
    <w:p w:rsidR="000120DD" w:rsidRPr="007548A7" w:rsidRDefault="00AF3500" w:rsidP="000D418E">
      <w:pPr>
        <w:pStyle w:val="aa"/>
        <w:widowControl/>
        <w:numPr>
          <w:ilvl w:val="0"/>
          <w:numId w:val="2"/>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 xml:space="preserve">Соблюдайте </w:t>
      </w:r>
      <w:r w:rsidR="000120DD" w:rsidRPr="007548A7">
        <w:rPr>
          <w:rFonts w:ascii="Arial" w:hAnsi="Arial" w:cs="Arial"/>
          <w:spacing w:val="-6"/>
          <w:sz w:val="20"/>
          <w:szCs w:val="20"/>
          <w:lang w:val="ru-RU"/>
        </w:rPr>
        <w:t>осторожн</w:t>
      </w:r>
      <w:r w:rsidRPr="007548A7">
        <w:rPr>
          <w:rFonts w:ascii="Arial" w:hAnsi="Arial" w:cs="Arial"/>
          <w:spacing w:val="-6"/>
          <w:sz w:val="20"/>
          <w:szCs w:val="20"/>
          <w:lang w:val="ru-RU"/>
        </w:rPr>
        <w:t>ость</w:t>
      </w:r>
      <w:r w:rsidR="000120DD" w:rsidRPr="007548A7">
        <w:rPr>
          <w:rFonts w:ascii="Arial" w:hAnsi="Arial" w:cs="Arial"/>
          <w:spacing w:val="-6"/>
          <w:sz w:val="20"/>
          <w:szCs w:val="20"/>
          <w:lang w:val="ru-RU"/>
        </w:rPr>
        <w:t xml:space="preserve"> при настройке </w:t>
      </w:r>
      <w:r w:rsidRPr="007548A7">
        <w:rPr>
          <w:rFonts w:ascii="Arial" w:hAnsi="Arial" w:cs="Arial"/>
          <w:spacing w:val="-6"/>
          <w:sz w:val="20"/>
          <w:szCs w:val="20"/>
          <w:lang w:val="ru-RU"/>
        </w:rPr>
        <w:t>агрегата</w:t>
      </w:r>
      <w:r w:rsidR="000120DD" w:rsidRPr="007548A7">
        <w:rPr>
          <w:rFonts w:ascii="Arial" w:hAnsi="Arial" w:cs="Arial"/>
          <w:spacing w:val="-6"/>
          <w:sz w:val="20"/>
          <w:szCs w:val="20"/>
          <w:lang w:val="ru-RU"/>
        </w:rPr>
        <w:t xml:space="preserve">, чтобы </w:t>
      </w:r>
      <w:r w:rsidRPr="007548A7">
        <w:rPr>
          <w:rFonts w:ascii="Arial" w:hAnsi="Arial" w:cs="Arial"/>
          <w:spacing w:val="-6"/>
          <w:sz w:val="20"/>
          <w:szCs w:val="20"/>
          <w:lang w:val="ru-RU"/>
        </w:rPr>
        <w:t xml:space="preserve">ваши </w:t>
      </w:r>
      <w:r w:rsidR="000120DD" w:rsidRPr="007548A7">
        <w:rPr>
          <w:rFonts w:ascii="Arial" w:hAnsi="Arial" w:cs="Arial"/>
          <w:spacing w:val="-6"/>
          <w:sz w:val="20"/>
          <w:szCs w:val="20"/>
          <w:lang w:val="ru-RU"/>
        </w:rPr>
        <w:t>пальц</w:t>
      </w:r>
      <w:r w:rsidRPr="007548A7">
        <w:rPr>
          <w:rFonts w:ascii="Arial" w:hAnsi="Arial" w:cs="Arial"/>
          <w:spacing w:val="-6"/>
          <w:sz w:val="20"/>
          <w:szCs w:val="20"/>
          <w:lang w:val="ru-RU"/>
        </w:rPr>
        <w:t>ы</w:t>
      </w:r>
      <w:r w:rsidR="000120DD" w:rsidRPr="007548A7">
        <w:rPr>
          <w:rFonts w:ascii="Arial" w:hAnsi="Arial" w:cs="Arial"/>
          <w:spacing w:val="-6"/>
          <w:sz w:val="20"/>
          <w:szCs w:val="20"/>
          <w:lang w:val="ru-RU"/>
        </w:rPr>
        <w:t xml:space="preserve"> </w:t>
      </w:r>
      <w:r w:rsidRPr="007548A7">
        <w:rPr>
          <w:rFonts w:ascii="Arial" w:hAnsi="Arial" w:cs="Arial"/>
          <w:spacing w:val="-6"/>
          <w:sz w:val="20"/>
          <w:szCs w:val="20"/>
          <w:lang w:val="ru-RU"/>
        </w:rPr>
        <w:t xml:space="preserve">не были защемлены </w:t>
      </w:r>
      <w:r w:rsidR="000120DD" w:rsidRPr="007548A7">
        <w:rPr>
          <w:rFonts w:ascii="Arial" w:hAnsi="Arial" w:cs="Arial"/>
          <w:spacing w:val="-6"/>
          <w:sz w:val="20"/>
          <w:szCs w:val="20"/>
          <w:lang w:val="ru-RU"/>
        </w:rPr>
        <w:t xml:space="preserve">между подвижными ножами и неподвижными частями </w:t>
      </w:r>
      <w:r w:rsidRPr="007548A7">
        <w:rPr>
          <w:rFonts w:ascii="Arial" w:hAnsi="Arial" w:cs="Arial"/>
          <w:spacing w:val="-6"/>
          <w:sz w:val="20"/>
          <w:szCs w:val="20"/>
          <w:lang w:val="ru-RU"/>
        </w:rPr>
        <w:t>агрегата</w:t>
      </w:r>
      <w:r w:rsidR="000120DD" w:rsidRPr="007548A7">
        <w:rPr>
          <w:rFonts w:ascii="Arial" w:hAnsi="Arial" w:cs="Arial"/>
          <w:spacing w:val="-6"/>
          <w:sz w:val="20"/>
          <w:szCs w:val="20"/>
          <w:lang w:val="ru-RU"/>
        </w:rPr>
        <w:t>.</w:t>
      </w:r>
    </w:p>
    <w:p w:rsidR="00350A76" w:rsidRPr="007548A7" w:rsidRDefault="00AF3500" w:rsidP="000D418E">
      <w:pPr>
        <w:pStyle w:val="aa"/>
        <w:widowControl/>
        <w:numPr>
          <w:ilvl w:val="0"/>
          <w:numId w:val="2"/>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Необходимо каждый раз дать агрегату остыть, прежде чем помещать его на хранение.</w:t>
      </w:r>
    </w:p>
    <w:p w:rsidR="00AF3500" w:rsidRPr="007548A7" w:rsidRDefault="00AF3500" w:rsidP="000D418E">
      <w:pPr>
        <w:pStyle w:val="aa"/>
        <w:widowControl/>
        <w:numPr>
          <w:ilvl w:val="0"/>
          <w:numId w:val="2"/>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При обслуживании ножей необходимо учитывать, что даже если источник питания отключ</w:t>
      </w:r>
      <w:r w:rsidR="00580D96" w:rsidRPr="007548A7">
        <w:rPr>
          <w:rFonts w:ascii="Arial" w:hAnsi="Arial" w:cs="Arial"/>
          <w:spacing w:val="-6"/>
          <w:sz w:val="20"/>
          <w:szCs w:val="20"/>
          <w:lang w:val="ru-RU"/>
        </w:rPr>
        <w:t>ен</w:t>
      </w:r>
      <w:r w:rsidRPr="007548A7">
        <w:rPr>
          <w:rFonts w:ascii="Arial" w:hAnsi="Arial" w:cs="Arial"/>
          <w:spacing w:val="-6"/>
          <w:sz w:val="20"/>
          <w:szCs w:val="20"/>
          <w:lang w:val="ru-RU"/>
        </w:rPr>
        <w:t xml:space="preserve">, </w:t>
      </w:r>
      <w:r w:rsidR="00580D96" w:rsidRPr="007548A7">
        <w:rPr>
          <w:rFonts w:ascii="Arial" w:hAnsi="Arial" w:cs="Arial"/>
          <w:spacing w:val="-6"/>
          <w:sz w:val="20"/>
          <w:szCs w:val="20"/>
          <w:lang w:val="ru-RU"/>
        </w:rPr>
        <w:t xml:space="preserve">ножи </w:t>
      </w:r>
      <w:r w:rsidRPr="007548A7">
        <w:rPr>
          <w:rFonts w:ascii="Arial" w:hAnsi="Arial" w:cs="Arial"/>
          <w:spacing w:val="-6"/>
          <w:sz w:val="20"/>
          <w:szCs w:val="20"/>
          <w:lang w:val="ru-RU"/>
        </w:rPr>
        <w:t xml:space="preserve">все </w:t>
      </w:r>
      <w:r w:rsidR="00580D96" w:rsidRPr="007548A7">
        <w:rPr>
          <w:rFonts w:ascii="Arial" w:hAnsi="Arial" w:cs="Arial"/>
          <w:spacing w:val="-6"/>
          <w:sz w:val="20"/>
          <w:szCs w:val="20"/>
          <w:lang w:val="ru-RU"/>
        </w:rPr>
        <w:t xml:space="preserve">равно можно </w:t>
      </w:r>
      <w:r w:rsidRPr="007548A7">
        <w:rPr>
          <w:rFonts w:ascii="Arial" w:hAnsi="Arial" w:cs="Arial"/>
          <w:spacing w:val="-6"/>
          <w:sz w:val="20"/>
          <w:szCs w:val="20"/>
          <w:lang w:val="ru-RU"/>
        </w:rPr>
        <w:t>перемещ</w:t>
      </w:r>
      <w:r w:rsidR="00580D96" w:rsidRPr="007548A7">
        <w:rPr>
          <w:rFonts w:ascii="Arial" w:hAnsi="Arial" w:cs="Arial"/>
          <w:spacing w:val="-6"/>
          <w:sz w:val="20"/>
          <w:szCs w:val="20"/>
          <w:lang w:val="ru-RU"/>
        </w:rPr>
        <w:t>ать</w:t>
      </w:r>
      <w:r w:rsidRPr="007548A7">
        <w:rPr>
          <w:rFonts w:ascii="Arial" w:hAnsi="Arial" w:cs="Arial"/>
          <w:spacing w:val="-6"/>
          <w:sz w:val="20"/>
          <w:szCs w:val="20"/>
          <w:lang w:val="ru-RU"/>
        </w:rPr>
        <w:t>.</w:t>
      </w:r>
    </w:p>
    <w:p w:rsidR="00D04BC4" w:rsidRPr="007548A7" w:rsidRDefault="00D04BC4" w:rsidP="000D418E">
      <w:pPr>
        <w:pStyle w:val="aa"/>
        <w:widowControl/>
        <w:numPr>
          <w:ilvl w:val="0"/>
          <w:numId w:val="2"/>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В целях безопасности заменяйте изношенные или поврежденные части. Используйте только оригинальные запасные части и аксессуары.</w:t>
      </w:r>
    </w:p>
    <w:p w:rsidR="009D57D3" w:rsidRPr="007548A7" w:rsidRDefault="009D57D3" w:rsidP="0082575E">
      <w:pPr>
        <w:widowControl/>
        <w:autoSpaceDE w:val="0"/>
        <w:autoSpaceDN w:val="0"/>
        <w:adjustRightInd w:val="0"/>
        <w:spacing w:after="0" w:line="240" w:lineRule="auto"/>
        <w:rPr>
          <w:rFonts w:ascii="Arial" w:hAnsi="Arial" w:cs="Arial"/>
          <w:b/>
          <w:bCs/>
          <w:spacing w:val="-6"/>
          <w:sz w:val="20"/>
          <w:szCs w:val="20"/>
          <w:lang w:val="ru-RU"/>
        </w:rPr>
      </w:pPr>
    </w:p>
    <w:p w:rsidR="0082575E" w:rsidRPr="007548A7" w:rsidRDefault="00B31C87" w:rsidP="0082575E">
      <w:pPr>
        <w:widowControl/>
        <w:autoSpaceDE w:val="0"/>
        <w:autoSpaceDN w:val="0"/>
        <w:adjustRightInd w:val="0"/>
        <w:spacing w:after="0" w:line="240" w:lineRule="auto"/>
        <w:rPr>
          <w:rFonts w:ascii="Arial" w:hAnsi="Arial" w:cs="Arial"/>
          <w:b/>
          <w:bCs/>
          <w:spacing w:val="-6"/>
          <w:sz w:val="20"/>
          <w:szCs w:val="20"/>
          <w:lang w:val="ru-RU"/>
        </w:rPr>
      </w:pPr>
      <w:r w:rsidRPr="007548A7">
        <w:rPr>
          <w:rFonts w:ascii="Arial" w:hAnsi="Arial" w:cs="Arial"/>
          <w:b/>
          <w:bCs/>
          <w:spacing w:val="-6"/>
          <w:sz w:val="20"/>
          <w:szCs w:val="20"/>
          <w:lang w:val="ru-RU"/>
        </w:rPr>
        <w:t>РЕКОМЕНДАЦИИ ДЛЯ АГРЕГАТОВ КЛАССА II</w:t>
      </w:r>
    </w:p>
    <w:p w:rsidR="00DA1875" w:rsidRPr="007548A7" w:rsidRDefault="00B31C87" w:rsidP="0082575E">
      <w:pPr>
        <w:widowControl/>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t>Агрегат должен поставляться с устройством защитного отключения (УЗО) с током отключения не свыше 30 мА.</w:t>
      </w:r>
    </w:p>
    <w:p w:rsidR="00B31C87" w:rsidRPr="007548A7" w:rsidRDefault="00B31C87" w:rsidP="0082575E">
      <w:pPr>
        <w:widowControl/>
        <w:autoSpaceDE w:val="0"/>
        <w:autoSpaceDN w:val="0"/>
        <w:adjustRightInd w:val="0"/>
        <w:spacing w:after="0" w:line="240" w:lineRule="auto"/>
        <w:rPr>
          <w:rFonts w:ascii="Arial" w:hAnsi="Arial" w:cs="Arial"/>
          <w:b/>
          <w:bCs/>
          <w:spacing w:val="-6"/>
          <w:sz w:val="20"/>
          <w:szCs w:val="20"/>
          <w:lang w:val="ru-RU"/>
        </w:rPr>
      </w:pPr>
    </w:p>
    <w:p w:rsidR="0082575E" w:rsidRPr="007548A7" w:rsidRDefault="00B31C87" w:rsidP="0082575E">
      <w:pPr>
        <w:widowControl/>
        <w:autoSpaceDE w:val="0"/>
        <w:autoSpaceDN w:val="0"/>
        <w:adjustRightInd w:val="0"/>
        <w:spacing w:after="0" w:line="240" w:lineRule="auto"/>
        <w:rPr>
          <w:rFonts w:ascii="Arial" w:hAnsi="Arial" w:cs="Arial"/>
          <w:b/>
          <w:bCs/>
          <w:spacing w:val="-6"/>
          <w:sz w:val="20"/>
          <w:szCs w:val="20"/>
          <w:lang w:val="ru-RU"/>
        </w:rPr>
      </w:pPr>
      <w:r w:rsidRPr="007548A7">
        <w:rPr>
          <w:rFonts w:ascii="Arial" w:hAnsi="Arial" w:cs="Arial"/>
          <w:b/>
          <w:bCs/>
          <w:spacing w:val="-6"/>
          <w:sz w:val="20"/>
          <w:szCs w:val="20"/>
          <w:lang w:val="ru-RU"/>
        </w:rPr>
        <w:t>ЭЛЕКТРИЧЕСКАЯ БЕЗОПАСНОСТЬ</w:t>
      </w:r>
    </w:p>
    <w:p w:rsidR="00B462C5" w:rsidRPr="007548A7" w:rsidRDefault="00B462C5" w:rsidP="000D418E">
      <w:pPr>
        <w:pStyle w:val="aa"/>
        <w:widowControl/>
        <w:numPr>
          <w:ilvl w:val="0"/>
          <w:numId w:val="4"/>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b/>
          <w:spacing w:val="-6"/>
          <w:sz w:val="20"/>
          <w:szCs w:val="20"/>
          <w:lang w:val="ru-RU"/>
        </w:rPr>
        <w:t>Предостережение! Необходимо выключать, извлекать штекер из сетевой розетки перед регулировкой, очисткой, либо в случае перерубания, повреждения или запутывания кабеля.</w:t>
      </w:r>
    </w:p>
    <w:p w:rsidR="00B462C5" w:rsidRPr="007548A7" w:rsidRDefault="00B462C5" w:rsidP="000D418E">
      <w:pPr>
        <w:pStyle w:val="aa"/>
        <w:widowControl/>
        <w:numPr>
          <w:ilvl w:val="0"/>
          <w:numId w:val="4"/>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Ножи продолжают вращаться в течение нескольких секунд после отключения агрегата.</w:t>
      </w:r>
    </w:p>
    <w:p w:rsidR="00B462C5" w:rsidRPr="007548A7" w:rsidRDefault="00B462C5" w:rsidP="000D418E">
      <w:pPr>
        <w:pStyle w:val="aa"/>
        <w:widowControl/>
        <w:numPr>
          <w:ilvl w:val="0"/>
          <w:numId w:val="4"/>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b/>
          <w:spacing w:val="-6"/>
          <w:sz w:val="20"/>
          <w:szCs w:val="20"/>
          <w:lang w:val="ru-RU"/>
        </w:rPr>
        <w:t>Осторожно</w:t>
      </w:r>
      <w:r w:rsidRPr="007548A7">
        <w:rPr>
          <w:rFonts w:ascii="Arial" w:hAnsi="Arial" w:cs="Arial"/>
          <w:spacing w:val="-6"/>
          <w:sz w:val="20"/>
          <w:szCs w:val="20"/>
          <w:lang w:val="ru-RU"/>
        </w:rPr>
        <w:t xml:space="preserve"> – запрещается касаться вращающегося ножа.</w:t>
      </w:r>
    </w:p>
    <w:p w:rsidR="00B462C5" w:rsidRPr="007548A7" w:rsidRDefault="00B462C5" w:rsidP="00B462C5">
      <w:pPr>
        <w:widowControl/>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Агрегат имеет двойную изоляцию для безопасности и не требует заземляющего соединения. Рабочее напряжение составляет 220-240</w:t>
      </w:r>
      <w:proofErr w:type="gramStart"/>
      <w:r w:rsidRPr="007548A7">
        <w:rPr>
          <w:rFonts w:ascii="Arial" w:hAnsi="Arial" w:cs="Arial"/>
          <w:spacing w:val="-6"/>
          <w:sz w:val="20"/>
          <w:szCs w:val="20"/>
          <w:lang w:val="ru-RU"/>
        </w:rPr>
        <w:t xml:space="preserve"> В</w:t>
      </w:r>
      <w:proofErr w:type="gramEnd"/>
      <w:r w:rsidRPr="007548A7">
        <w:rPr>
          <w:rFonts w:ascii="Arial" w:hAnsi="Arial" w:cs="Arial"/>
          <w:spacing w:val="-6"/>
          <w:sz w:val="20"/>
          <w:szCs w:val="20"/>
          <w:lang w:val="ru-RU"/>
        </w:rPr>
        <w:t xml:space="preserve"> переменного тока, 50 Гц. Используйте только утвержденные удлинители.</w:t>
      </w:r>
    </w:p>
    <w:p w:rsidR="00B462C5" w:rsidRPr="007548A7" w:rsidRDefault="00B462C5" w:rsidP="00B462C5">
      <w:pPr>
        <w:widowControl/>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Удлинители должны использоваться только в том случае, если они соответствуют стандартам H05VV-F, H05RN-F или дизайну IEC (60227 IEC 53, 60245 IEC 57).</w:t>
      </w:r>
    </w:p>
    <w:p w:rsidR="00B462C5" w:rsidRPr="007548A7" w:rsidRDefault="00B462C5" w:rsidP="00B462C5">
      <w:pPr>
        <w:widowControl/>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Если вы хотите использовать удлинитель при работе с изделием, должны использоваться только кабели следующего размера:</w:t>
      </w:r>
    </w:p>
    <w:p w:rsidR="00B462C5" w:rsidRPr="007548A7" w:rsidRDefault="00B462C5" w:rsidP="000D418E">
      <w:pPr>
        <w:pStyle w:val="aa"/>
        <w:widowControl/>
        <w:numPr>
          <w:ilvl w:val="0"/>
          <w:numId w:val="17"/>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1,5 мм</w:t>
      </w:r>
      <w:proofErr w:type="gramStart"/>
      <w:r w:rsidRPr="007548A7">
        <w:rPr>
          <w:rFonts w:ascii="Arial" w:hAnsi="Arial" w:cs="Arial"/>
          <w:spacing w:val="-6"/>
          <w:sz w:val="20"/>
          <w:szCs w:val="20"/>
          <w:vertAlign w:val="superscript"/>
          <w:lang w:val="ru-RU"/>
        </w:rPr>
        <w:t>2</w:t>
      </w:r>
      <w:proofErr w:type="gramEnd"/>
      <w:r w:rsidRPr="007548A7">
        <w:rPr>
          <w:rFonts w:ascii="Arial" w:hAnsi="Arial" w:cs="Arial"/>
          <w:spacing w:val="-6"/>
          <w:sz w:val="20"/>
          <w:szCs w:val="20"/>
          <w:lang w:val="ru-RU"/>
        </w:rPr>
        <w:t>: макс. длина 60 м</w:t>
      </w:r>
    </w:p>
    <w:p w:rsidR="00B462C5" w:rsidRPr="007548A7" w:rsidRDefault="00B462C5" w:rsidP="000D418E">
      <w:pPr>
        <w:pStyle w:val="aa"/>
        <w:widowControl/>
        <w:numPr>
          <w:ilvl w:val="0"/>
          <w:numId w:val="17"/>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2,5 мм</w:t>
      </w:r>
      <w:proofErr w:type="gramStart"/>
      <w:r w:rsidRPr="007548A7">
        <w:rPr>
          <w:rFonts w:ascii="Arial" w:hAnsi="Arial" w:cs="Arial"/>
          <w:spacing w:val="-6"/>
          <w:sz w:val="20"/>
          <w:szCs w:val="20"/>
          <w:vertAlign w:val="superscript"/>
          <w:lang w:val="ru-RU"/>
        </w:rPr>
        <w:t>2</w:t>
      </w:r>
      <w:proofErr w:type="gramEnd"/>
      <w:r w:rsidRPr="007548A7">
        <w:rPr>
          <w:rFonts w:ascii="Arial" w:hAnsi="Arial" w:cs="Arial"/>
          <w:spacing w:val="-6"/>
          <w:sz w:val="20"/>
          <w:szCs w:val="20"/>
          <w:lang w:val="ru-RU"/>
        </w:rPr>
        <w:t>: макс. длина 100 м</w:t>
      </w:r>
    </w:p>
    <w:p w:rsidR="00B462C5" w:rsidRPr="007548A7" w:rsidRDefault="009C2757" w:rsidP="00B462C5">
      <w:pPr>
        <w:widowControl/>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Примечание: Если используется удлинитель, он должен быть заземлен и подключен через разъем к заземляющему кабелю электрической сети в соответствии с вышеуказанными нормами, касающимися безопасности.</w:t>
      </w:r>
    </w:p>
    <w:p w:rsidR="00C1587C" w:rsidRPr="007548A7" w:rsidRDefault="00C1587C" w:rsidP="00B462C5">
      <w:pPr>
        <w:widowControl/>
        <w:autoSpaceDE w:val="0"/>
        <w:autoSpaceDN w:val="0"/>
        <w:adjustRightInd w:val="0"/>
        <w:spacing w:after="0" w:line="240" w:lineRule="auto"/>
        <w:rPr>
          <w:rFonts w:ascii="Arial" w:hAnsi="Arial" w:cs="Arial"/>
          <w:spacing w:val="-6"/>
          <w:sz w:val="20"/>
          <w:szCs w:val="20"/>
          <w:lang w:val="ru-RU"/>
        </w:rPr>
      </w:pPr>
    </w:p>
    <w:tbl>
      <w:tblPr>
        <w:tblStyle w:val="a7"/>
        <w:tblW w:w="0" w:type="auto"/>
        <w:tblInd w:w="1101" w:type="dxa"/>
        <w:tblLook w:val="04A0" w:firstRow="1" w:lastRow="0" w:firstColumn="1" w:lastColumn="0" w:noHBand="0" w:noVBand="1"/>
      </w:tblPr>
      <w:tblGrid>
        <w:gridCol w:w="7938"/>
      </w:tblGrid>
      <w:tr w:rsidR="009C2757" w:rsidRPr="007548A7" w:rsidTr="009C327C">
        <w:tc>
          <w:tcPr>
            <w:tcW w:w="7938" w:type="dxa"/>
            <w:shd w:val="clear" w:color="auto" w:fill="000000" w:themeFill="text1"/>
          </w:tcPr>
          <w:p w:rsidR="009C2757" w:rsidRPr="007548A7" w:rsidRDefault="009C2757" w:rsidP="009C2757">
            <w:pPr>
              <w:widowControl/>
              <w:autoSpaceDE w:val="0"/>
              <w:autoSpaceDN w:val="0"/>
              <w:adjustRightInd w:val="0"/>
              <w:jc w:val="center"/>
              <w:rPr>
                <w:rFonts w:ascii="Arial" w:hAnsi="Arial" w:cs="Arial"/>
                <w:b/>
                <w:bCs/>
                <w:spacing w:val="-6"/>
                <w:sz w:val="20"/>
                <w:szCs w:val="20"/>
                <w:lang w:val="ru-RU"/>
              </w:rPr>
            </w:pPr>
            <w:r w:rsidRPr="007548A7">
              <w:rPr>
                <w:rFonts w:ascii="Arial" w:hAnsi="Arial" w:cs="Arial"/>
                <w:b/>
                <w:bCs/>
                <w:noProof/>
                <w:spacing w:val="-6"/>
                <w:sz w:val="20"/>
                <w:szCs w:val="20"/>
                <w:lang w:val="ru-RU" w:eastAsia="ru-RU"/>
              </w:rPr>
              <w:drawing>
                <wp:inline distT="0" distB="0" distL="0" distR="0" wp14:anchorId="019D2CB1" wp14:editId="05C82D8A">
                  <wp:extent cx="171963" cy="144856"/>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989" cy="145720"/>
                          </a:xfrm>
                          <a:prstGeom prst="rect">
                            <a:avLst/>
                          </a:prstGeom>
                          <a:noFill/>
                          <a:ln>
                            <a:noFill/>
                          </a:ln>
                        </pic:spPr>
                      </pic:pic>
                    </a:graphicData>
                  </a:graphic>
                </wp:inline>
              </w:drawing>
            </w:r>
            <w:r w:rsidRPr="007548A7">
              <w:rPr>
                <w:rFonts w:ascii="Arial" w:hAnsi="Arial" w:cs="Arial"/>
                <w:b/>
                <w:bCs/>
                <w:spacing w:val="-6"/>
                <w:sz w:val="20"/>
                <w:szCs w:val="20"/>
                <w:lang w:val="ru-RU"/>
              </w:rPr>
              <w:t>ПРЕДОСТЕРЕЖЕНИЕ</w:t>
            </w:r>
          </w:p>
        </w:tc>
      </w:tr>
      <w:tr w:rsidR="009C2757" w:rsidRPr="004432C4" w:rsidTr="009C327C">
        <w:tc>
          <w:tcPr>
            <w:tcW w:w="7938" w:type="dxa"/>
          </w:tcPr>
          <w:p w:rsidR="009C2757" w:rsidRPr="007548A7" w:rsidRDefault="008A49E4" w:rsidP="009C327C">
            <w:pPr>
              <w:widowControl/>
              <w:autoSpaceDE w:val="0"/>
              <w:autoSpaceDN w:val="0"/>
              <w:adjustRightInd w:val="0"/>
              <w:rPr>
                <w:rFonts w:ascii="Arial" w:hAnsi="Arial" w:cs="Arial"/>
                <w:bCs/>
                <w:spacing w:val="-6"/>
                <w:sz w:val="20"/>
                <w:szCs w:val="20"/>
                <w:lang w:val="ru-RU"/>
              </w:rPr>
            </w:pPr>
            <w:r w:rsidRPr="007548A7">
              <w:rPr>
                <w:rFonts w:ascii="Arial" w:hAnsi="Arial" w:cs="Arial"/>
                <w:bCs/>
                <w:spacing w:val="-6"/>
                <w:sz w:val="20"/>
                <w:szCs w:val="20"/>
                <w:lang w:val="ru-RU"/>
              </w:rPr>
              <w:t>Несоответствующие удлинители могут быть опасны</w:t>
            </w:r>
            <w:r w:rsidR="009C2757" w:rsidRPr="007548A7">
              <w:rPr>
                <w:rFonts w:ascii="Arial" w:hAnsi="Arial" w:cs="Arial"/>
                <w:bCs/>
                <w:spacing w:val="-6"/>
                <w:sz w:val="20"/>
                <w:szCs w:val="20"/>
                <w:lang w:val="ru-RU"/>
              </w:rPr>
              <w:t>.</w:t>
            </w:r>
            <w:r w:rsidRPr="007548A7">
              <w:rPr>
                <w:rFonts w:ascii="Arial" w:hAnsi="Arial" w:cs="Arial"/>
                <w:bCs/>
                <w:spacing w:val="-6"/>
                <w:sz w:val="20"/>
                <w:szCs w:val="20"/>
                <w:lang w:val="ru-RU"/>
              </w:rPr>
              <w:t xml:space="preserve"> Удлинитель, штекер и розетка должны иметь водозащищенное исполнение и предназначаться для использования вне помещений.</w:t>
            </w:r>
          </w:p>
        </w:tc>
      </w:tr>
    </w:tbl>
    <w:p w:rsidR="00A7105C" w:rsidRPr="007548A7" w:rsidRDefault="00A7105C" w:rsidP="00B462C5">
      <w:pPr>
        <w:widowControl/>
        <w:autoSpaceDE w:val="0"/>
        <w:autoSpaceDN w:val="0"/>
        <w:adjustRightInd w:val="0"/>
        <w:spacing w:after="0" w:line="240" w:lineRule="auto"/>
        <w:rPr>
          <w:rFonts w:ascii="Arial" w:hAnsi="Arial" w:cs="Arial"/>
          <w:spacing w:val="-6"/>
          <w:sz w:val="20"/>
          <w:szCs w:val="20"/>
          <w:lang w:val="ru-RU"/>
        </w:rPr>
      </w:pPr>
      <w:r w:rsidRPr="007548A7">
        <w:rPr>
          <w:rFonts w:ascii="Arial" w:hAnsi="Arial" w:cs="Arial"/>
          <w:noProof/>
          <w:spacing w:val="-6"/>
          <w:sz w:val="20"/>
          <w:szCs w:val="20"/>
          <w:lang w:val="ru-RU" w:eastAsia="ru-RU"/>
        </w:rPr>
        <w:drawing>
          <wp:inline distT="0" distB="0" distL="0" distR="0" wp14:anchorId="6B87B331" wp14:editId="4FF23CA6">
            <wp:extent cx="561975" cy="647700"/>
            <wp:effectExtent l="0" t="0" r="9525"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1975" cy="647700"/>
                    </a:xfrm>
                    <a:prstGeom prst="rect">
                      <a:avLst/>
                    </a:prstGeom>
                    <a:noFill/>
                    <a:ln>
                      <a:noFill/>
                    </a:ln>
                  </pic:spPr>
                </pic:pic>
              </a:graphicData>
            </a:graphic>
          </wp:inline>
        </w:drawing>
      </w:r>
      <w:r w:rsidRPr="007548A7">
        <w:rPr>
          <w:rFonts w:ascii="Arial" w:hAnsi="Arial" w:cs="Arial"/>
          <w:b/>
          <w:spacing w:val="-6"/>
          <w:sz w:val="20"/>
          <w:szCs w:val="20"/>
          <w:lang w:val="ru-RU"/>
        </w:rPr>
        <w:t>ПРЕДОСТЕРЕЖЕНИЕ!</w:t>
      </w:r>
      <w:r w:rsidRPr="007548A7">
        <w:rPr>
          <w:rFonts w:ascii="Arial" w:hAnsi="Arial" w:cs="Arial"/>
          <w:spacing w:val="-6"/>
          <w:sz w:val="20"/>
          <w:szCs w:val="20"/>
          <w:lang w:val="ru-RU"/>
        </w:rPr>
        <w:t xml:space="preserve"> Для вашей безопасности необходимо, чтобы штекер, присоединенный к агрегату, был подключен к удлинителю. Соединение удлинителя должно быть защищено от брызг воды, выполнено из резины или покрыто резиной. Удлинитель должен использоваться с устройством разгрузки натяжения кабеля.</w:t>
      </w:r>
    </w:p>
    <w:p w:rsidR="00A7105C" w:rsidRPr="007548A7" w:rsidRDefault="00A7105C" w:rsidP="00B462C5">
      <w:pPr>
        <w:widowControl/>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Соединительный провод необходимо регулярно проверять на наличие повреждений; он может использоваться только при условии превосходного состояния.</w:t>
      </w:r>
    </w:p>
    <w:p w:rsidR="00A7105C" w:rsidRPr="007548A7" w:rsidRDefault="00A7105C" w:rsidP="00B462C5">
      <w:pPr>
        <w:widowControl/>
        <w:autoSpaceDE w:val="0"/>
        <w:autoSpaceDN w:val="0"/>
        <w:adjustRightInd w:val="0"/>
        <w:spacing w:after="0" w:line="240" w:lineRule="auto"/>
        <w:rPr>
          <w:rFonts w:ascii="Arial" w:hAnsi="Arial" w:cs="Arial"/>
          <w:spacing w:val="-6"/>
          <w:sz w:val="20"/>
          <w:szCs w:val="20"/>
          <w:lang w:val="ru-RU"/>
        </w:rPr>
      </w:pPr>
    </w:p>
    <w:p w:rsidR="00A7105C" w:rsidRPr="007548A7" w:rsidRDefault="00A7105C" w:rsidP="00B462C5">
      <w:pPr>
        <w:widowControl/>
        <w:autoSpaceDE w:val="0"/>
        <w:autoSpaceDN w:val="0"/>
        <w:adjustRightInd w:val="0"/>
        <w:spacing w:after="0" w:line="240" w:lineRule="auto"/>
        <w:rPr>
          <w:rFonts w:ascii="Arial" w:hAnsi="Arial" w:cs="Arial"/>
          <w:b/>
          <w:spacing w:val="-6"/>
          <w:sz w:val="20"/>
          <w:szCs w:val="20"/>
          <w:lang w:val="ru-RU"/>
        </w:rPr>
      </w:pPr>
      <w:r w:rsidRPr="007548A7">
        <w:rPr>
          <w:rFonts w:ascii="Arial" w:hAnsi="Arial" w:cs="Arial"/>
          <w:b/>
          <w:spacing w:val="-6"/>
          <w:sz w:val="20"/>
          <w:szCs w:val="20"/>
          <w:lang w:val="ru-RU"/>
        </w:rPr>
        <w:t>ПРЕДУСМОТРЕННОЕ ИСПОЛЬЗОВАНИЕ</w:t>
      </w:r>
    </w:p>
    <w:p w:rsidR="00A7105C" w:rsidRPr="007548A7" w:rsidRDefault="00A7105C" w:rsidP="00B462C5">
      <w:pPr>
        <w:widowControl/>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Садовый инструмент предназначен для скашивания травы в домашних условиях.</w:t>
      </w:r>
    </w:p>
    <w:p w:rsidR="00A7105C" w:rsidRPr="007548A7" w:rsidRDefault="00A7105C" w:rsidP="00B462C5">
      <w:pPr>
        <w:widowControl/>
        <w:autoSpaceDE w:val="0"/>
        <w:autoSpaceDN w:val="0"/>
        <w:adjustRightInd w:val="0"/>
        <w:spacing w:after="0" w:line="240" w:lineRule="auto"/>
        <w:rPr>
          <w:rFonts w:ascii="Arial" w:hAnsi="Arial" w:cs="Arial"/>
          <w:spacing w:val="-6"/>
          <w:sz w:val="20"/>
          <w:szCs w:val="20"/>
          <w:lang w:val="ru-RU"/>
        </w:rPr>
      </w:pPr>
    </w:p>
    <w:p w:rsidR="00A7105C" w:rsidRPr="007548A7" w:rsidRDefault="00A7105C" w:rsidP="00B462C5">
      <w:pPr>
        <w:widowControl/>
        <w:autoSpaceDE w:val="0"/>
        <w:autoSpaceDN w:val="0"/>
        <w:adjustRightInd w:val="0"/>
        <w:spacing w:after="0" w:line="240" w:lineRule="auto"/>
        <w:rPr>
          <w:rFonts w:ascii="Arial" w:hAnsi="Arial" w:cs="Arial"/>
          <w:b/>
          <w:spacing w:val="-6"/>
          <w:sz w:val="20"/>
          <w:szCs w:val="20"/>
          <w:lang w:val="ru-RU"/>
        </w:rPr>
      </w:pPr>
      <w:r w:rsidRPr="007548A7">
        <w:rPr>
          <w:rFonts w:ascii="Arial" w:hAnsi="Arial" w:cs="Arial"/>
          <w:b/>
          <w:spacing w:val="-6"/>
          <w:sz w:val="20"/>
          <w:szCs w:val="20"/>
          <w:lang w:val="ru-RU"/>
        </w:rPr>
        <w:t>ЗАЩИТА ОКРУЖАЮЩЕЙ СРЕДЫ</w:t>
      </w:r>
    </w:p>
    <w:p w:rsidR="00A7105C" w:rsidRPr="007548A7" w:rsidRDefault="00A7105C" w:rsidP="00B462C5">
      <w:pPr>
        <w:widowControl/>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Отработанное электрическое оборудование не должно утилизироваться вместе с бытовыми отходами. Необходимо утилизировать электрическое оборудование в специально оборудованных местах. Получите рекомендации по утилизации у ваших местных органов власти или дилера.</w:t>
      </w:r>
    </w:p>
    <w:p w:rsidR="00A7105C" w:rsidRPr="007548A7" w:rsidRDefault="00A7105C" w:rsidP="00B462C5">
      <w:pPr>
        <w:widowControl/>
        <w:autoSpaceDE w:val="0"/>
        <w:autoSpaceDN w:val="0"/>
        <w:adjustRightInd w:val="0"/>
        <w:spacing w:after="0" w:line="240" w:lineRule="auto"/>
        <w:rPr>
          <w:rFonts w:ascii="Arial" w:hAnsi="Arial" w:cs="Arial"/>
          <w:spacing w:val="-6"/>
          <w:sz w:val="20"/>
          <w:szCs w:val="20"/>
          <w:lang w:val="ru-RU"/>
        </w:rPr>
      </w:pPr>
    </w:p>
    <w:p w:rsidR="00A7105C" w:rsidRPr="007548A7" w:rsidRDefault="00A7105C" w:rsidP="00B462C5">
      <w:pPr>
        <w:widowControl/>
        <w:autoSpaceDE w:val="0"/>
        <w:autoSpaceDN w:val="0"/>
        <w:adjustRightInd w:val="0"/>
        <w:spacing w:after="0" w:line="240" w:lineRule="auto"/>
        <w:rPr>
          <w:rFonts w:ascii="Arial" w:hAnsi="Arial" w:cs="Arial"/>
          <w:b/>
          <w:spacing w:val="-6"/>
          <w:sz w:val="20"/>
          <w:szCs w:val="20"/>
          <w:lang w:val="ru-RU"/>
        </w:rPr>
      </w:pPr>
      <w:r w:rsidRPr="007548A7">
        <w:rPr>
          <w:rFonts w:ascii="Arial" w:hAnsi="Arial" w:cs="Arial"/>
          <w:b/>
          <w:spacing w:val="-6"/>
          <w:sz w:val="20"/>
          <w:szCs w:val="20"/>
          <w:lang w:val="ru-RU"/>
        </w:rPr>
        <w:t>ОБСЛУЖИВАНИЕ</w:t>
      </w:r>
    </w:p>
    <w:p w:rsidR="00A7105C" w:rsidRPr="007548A7" w:rsidRDefault="00FF7FD3" w:rsidP="00B462C5">
      <w:pPr>
        <w:widowControl/>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Обслуживание требует исключительной осторожности и знаний, и должно выполняться только квалифицированными специалистами. Для ремонта мы рекомендуем вернуть изделие в ближайший авторизованный сервисный центр. При обслуживании используйте только идентичные запасные части.</w:t>
      </w:r>
    </w:p>
    <w:p w:rsidR="00FF7FD3" w:rsidRPr="007548A7" w:rsidRDefault="00FF7FD3" w:rsidP="00B462C5">
      <w:pPr>
        <w:widowControl/>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Изделие имеет много характеристик, которые делают его использование более приятным и удобным.</w:t>
      </w:r>
    </w:p>
    <w:p w:rsidR="00FF7FD3" w:rsidRPr="007548A7" w:rsidRDefault="00FF7FD3" w:rsidP="00B462C5">
      <w:pPr>
        <w:widowControl/>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Безопасность, производительность и надежность были поставлены во главу угла при разработке этого изделия, что делает его легко обслуживаемым и удобным в эксплуатации.</w:t>
      </w:r>
    </w:p>
    <w:p w:rsidR="00FF7FD3" w:rsidRPr="007548A7" w:rsidRDefault="00FF7FD3" w:rsidP="00B462C5">
      <w:pPr>
        <w:widowControl/>
        <w:autoSpaceDE w:val="0"/>
        <w:autoSpaceDN w:val="0"/>
        <w:adjustRightInd w:val="0"/>
        <w:spacing w:after="0" w:line="240" w:lineRule="auto"/>
        <w:rPr>
          <w:rFonts w:ascii="Arial" w:hAnsi="Arial" w:cs="Arial"/>
          <w:spacing w:val="-6"/>
          <w:sz w:val="20"/>
          <w:szCs w:val="20"/>
          <w:lang w:val="ru-RU"/>
        </w:rPr>
      </w:pPr>
    </w:p>
    <w:tbl>
      <w:tblPr>
        <w:tblStyle w:val="a7"/>
        <w:tblW w:w="0" w:type="auto"/>
        <w:tblInd w:w="1101" w:type="dxa"/>
        <w:tblLook w:val="04A0" w:firstRow="1" w:lastRow="0" w:firstColumn="1" w:lastColumn="0" w:noHBand="0" w:noVBand="1"/>
      </w:tblPr>
      <w:tblGrid>
        <w:gridCol w:w="7938"/>
      </w:tblGrid>
      <w:tr w:rsidR="00FF7FD3" w:rsidRPr="007548A7" w:rsidTr="009C327C">
        <w:tc>
          <w:tcPr>
            <w:tcW w:w="7938" w:type="dxa"/>
            <w:shd w:val="clear" w:color="auto" w:fill="000000" w:themeFill="text1"/>
          </w:tcPr>
          <w:p w:rsidR="00FF7FD3" w:rsidRPr="007548A7" w:rsidRDefault="00FF7FD3" w:rsidP="00FF7FD3">
            <w:pPr>
              <w:widowControl/>
              <w:autoSpaceDE w:val="0"/>
              <w:autoSpaceDN w:val="0"/>
              <w:adjustRightInd w:val="0"/>
              <w:jc w:val="center"/>
              <w:rPr>
                <w:rFonts w:ascii="Arial" w:hAnsi="Arial" w:cs="Arial"/>
                <w:b/>
                <w:bCs/>
                <w:spacing w:val="-6"/>
                <w:sz w:val="20"/>
                <w:szCs w:val="20"/>
                <w:lang w:val="ru-RU"/>
              </w:rPr>
            </w:pPr>
            <w:r w:rsidRPr="007548A7">
              <w:rPr>
                <w:rFonts w:ascii="Arial" w:hAnsi="Arial" w:cs="Arial"/>
                <w:b/>
                <w:bCs/>
                <w:noProof/>
                <w:spacing w:val="-6"/>
                <w:sz w:val="20"/>
                <w:szCs w:val="20"/>
                <w:lang w:val="ru-RU" w:eastAsia="ru-RU"/>
              </w:rPr>
              <w:drawing>
                <wp:inline distT="0" distB="0" distL="0" distR="0" wp14:anchorId="1B0D864C" wp14:editId="70E5CADA">
                  <wp:extent cx="171963" cy="144856"/>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989" cy="145720"/>
                          </a:xfrm>
                          <a:prstGeom prst="rect">
                            <a:avLst/>
                          </a:prstGeom>
                          <a:noFill/>
                          <a:ln>
                            <a:noFill/>
                          </a:ln>
                        </pic:spPr>
                      </pic:pic>
                    </a:graphicData>
                  </a:graphic>
                </wp:inline>
              </w:drawing>
            </w:r>
            <w:r w:rsidRPr="007548A7">
              <w:rPr>
                <w:rFonts w:ascii="Arial" w:hAnsi="Arial" w:cs="Arial"/>
                <w:b/>
                <w:bCs/>
                <w:spacing w:val="-6"/>
                <w:sz w:val="20"/>
                <w:szCs w:val="20"/>
                <w:lang w:val="ru-RU"/>
              </w:rPr>
              <w:t>ПРЕДОСТЕРЕЖЕНИЕ</w:t>
            </w:r>
          </w:p>
        </w:tc>
      </w:tr>
      <w:tr w:rsidR="00FF7FD3" w:rsidRPr="004432C4" w:rsidTr="009C327C">
        <w:tc>
          <w:tcPr>
            <w:tcW w:w="7938" w:type="dxa"/>
          </w:tcPr>
          <w:p w:rsidR="00FF7FD3" w:rsidRPr="007548A7" w:rsidRDefault="00FF7FD3" w:rsidP="009C327C">
            <w:pPr>
              <w:widowControl/>
              <w:autoSpaceDE w:val="0"/>
              <w:autoSpaceDN w:val="0"/>
              <w:adjustRightInd w:val="0"/>
              <w:rPr>
                <w:rFonts w:ascii="Arial" w:hAnsi="Arial" w:cs="Arial"/>
                <w:bCs/>
                <w:spacing w:val="-6"/>
                <w:sz w:val="20"/>
                <w:szCs w:val="20"/>
                <w:lang w:val="ru-RU"/>
              </w:rPr>
            </w:pPr>
            <w:r w:rsidRPr="007548A7">
              <w:rPr>
                <w:rFonts w:ascii="Arial" w:hAnsi="Arial" w:cs="Arial"/>
                <w:bCs/>
                <w:spacing w:val="-6"/>
                <w:sz w:val="20"/>
                <w:szCs w:val="20"/>
                <w:lang w:val="ru-RU"/>
              </w:rPr>
              <w:lastRenderedPageBreak/>
              <w:t>При эксплуатации любого электроинструмента посторонние предмету могут быть отброшены в глаза, что может привести к серьезному повреждению зрения. Перед началом эксплуатации электроинструмента всегда надевайте защитные очки или защитные очки с боковыми щитками и, если необходимо, полную лицевую маску. Мы рекомендуем защитную маску с широким обзором для ношения поверх очков или стандартных защитных очков с боковыми щитками. Необходимо всегда носить средства защиты органов зрения, которые маркированы в соответствии со стандартом EN 166.</w:t>
            </w:r>
          </w:p>
        </w:tc>
      </w:tr>
    </w:tbl>
    <w:p w:rsidR="00ED381B" w:rsidRPr="007548A7" w:rsidRDefault="00ED381B" w:rsidP="0082575E">
      <w:pPr>
        <w:widowControl/>
        <w:autoSpaceDE w:val="0"/>
        <w:autoSpaceDN w:val="0"/>
        <w:adjustRightInd w:val="0"/>
        <w:spacing w:after="0" w:line="240" w:lineRule="auto"/>
        <w:rPr>
          <w:rFonts w:ascii="Arial" w:hAnsi="Arial" w:cs="Arial"/>
          <w:b/>
          <w:bCs/>
          <w:spacing w:val="-6"/>
          <w:sz w:val="20"/>
          <w:szCs w:val="20"/>
          <w:lang w:val="ru-RU"/>
        </w:rPr>
      </w:pPr>
    </w:p>
    <w:p w:rsidR="00894C83" w:rsidRPr="007548A7" w:rsidRDefault="00894C83" w:rsidP="0082575E">
      <w:pPr>
        <w:widowControl/>
        <w:autoSpaceDE w:val="0"/>
        <w:autoSpaceDN w:val="0"/>
        <w:adjustRightInd w:val="0"/>
        <w:spacing w:after="0" w:line="240" w:lineRule="auto"/>
        <w:rPr>
          <w:rFonts w:ascii="Arial" w:hAnsi="Arial" w:cs="Arial"/>
          <w:b/>
          <w:bCs/>
          <w:spacing w:val="-6"/>
          <w:sz w:val="20"/>
          <w:szCs w:val="20"/>
          <w:lang w:val="ru-RU"/>
        </w:rPr>
      </w:pPr>
      <w:r w:rsidRPr="007548A7">
        <w:rPr>
          <w:rFonts w:ascii="Arial" w:hAnsi="Arial" w:cs="Arial"/>
          <w:b/>
          <w:bCs/>
          <w:spacing w:val="-6"/>
          <w:sz w:val="20"/>
          <w:szCs w:val="20"/>
          <w:lang w:val="ru-RU"/>
        </w:rPr>
        <w:t>ОПИСАНИЕ</w:t>
      </w:r>
    </w:p>
    <w:p w:rsidR="00E2011B" w:rsidRPr="007548A7" w:rsidRDefault="00185C01" w:rsidP="000D418E">
      <w:pPr>
        <w:pStyle w:val="aa"/>
        <w:numPr>
          <w:ilvl w:val="0"/>
          <w:numId w:val="18"/>
        </w:numPr>
        <w:spacing w:before="37" w:after="0" w:line="240" w:lineRule="auto"/>
        <w:jc w:val="both"/>
        <w:rPr>
          <w:rFonts w:ascii="Arial" w:eastAsia="Arial" w:hAnsi="Arial" w:cs="Arial"/>
          <w:sz w:val="20"/>
          <w:szCs w:val="20"/>
          <w:lang w:val="ru-RU"/>
        </w:rPr>
      </w:pPr>
      <w:r w:rsidRPr="007548A7">
        <w:rPr>
          <w:rFonts w:ascii="Arial" w:eastAsia="Arial" w:hAnsi="Arial" w:cs="Arial"/>
          <w:bCs/>
          <w:sz w:val="20"/>
          <w:szCs w:val="20"/>
          <w:lang w:val="ru-RU"/>
        </w:rPr>
        <w:t xml:space="preserve">Рычаг </w:t>
      </w:r>
      <w:r w:rsidRPr="007548A7">
        <w:rPr>
          <w:rFonts w:ascii="Arial" w:eastAsia="Arial" w:hAnsi="Arial" w:cs="Arial"/>
          <w:sz w:val="20"/>
          <w:szCs w:val="20"/>
          <w:lang w:val="ru-RU"/>
        </w:rPr>
        <w:t>питания</w:t>
      </w:r>
    </w:p>
    <w:p w:rsidR="00C1587C" w:rsidRPr="007548A7" w:rsidRDefault="00C1587C" w:rsidP="000D418E">
      <w:pPr>
        <w:pStyle w:val="aa"/>
        <w:numPr>
          <w:ilvl w:val="0"/>
          <w:numId w:val="18"/>
        </w:numPr>
        <w:spacing w:before="37" w:after="0" w:line="240" w:lineRule="auto"/>
        <w:jc w:val="both"/>
        <w:rPr>
          <w:rFonts w:ascii="Arial" w:eastAsia="Arial" w:hAnsi="Arial" w:cs="Arial"/>
          <w:sz w:val="20"/>
          <w:szCs w:val="20"/>
          <w:lang w:val="ru-RU"/>
        </w:rPr>
      </w:pPr>
      <w:r w:rsidRPr="007548A7">
        <w:rPr>
          <w:rFonts w:ascii="Arial" w:eastAsia="Arial" w:hAnsi="Arial" w:cs="Arial"/>
          <w:sz w:val="20"/>
          <w:szCs w:val="20"/>
          <w:lang w:val="ru-RU"/>
        </w:rPr>
        <w:t>Кнопка запуска</w:t>
      </w:r>
    </w:p>
    <w:p w:rsidR="00C1587C" w:rsidRPr="007548A7" w:rsidRDefault="00C1587C" w:rsidP="000D418E">
      <w:pPr>
        <w:pStyle w:val="aa"/>
        <w:numPr>
          <w:ilvl w:val="0"/>
          <w:numId w:val="18"/>
        </w:numPr>
        <w:spacing w:before="37" w:after="0" w:line="240" w:lineRule="auto"/>
        <w:jc w:val="both"/>
        <w:rPr>
          <w:rFonts w:ascii="Arial" w:eastAsia="Arial" w:hAnsi="Arial" w:cs="Arial"/>
          <w:sz w:val="20"/>
          <w:szCs w:val="20"/>
          <w:lang w:val="ru-RU"/>
        </w:rPr>
      </w:pPr>
      <w:r w:rsidRPr="007548A7">
        <w:rPr>
          <w:rFonts w:ascii="Arial" w:eastAsia="Arial" w:hAnsi="Arial" w:cs="Arial"/>
          <w:sz w:val="20"/>
          <w:szCs w:val="20"/>
          <w:lang w:val="ru-RU"/>
        </w:rPr>
        <w:t>Кабель управления мотором.</w:t>
      </w:r>
    </w:p>
    <w:p w:rsidR="00185C01" w:rsidRPr="007548A7" w:rsidRDefault="00185C01" w:rsidP="000D418E">
      <w:pPr>
        <w:pStyle w:val="aa"/>
        <w:numPr>
          <w:ilvl w:val="0"/>
          <w:numId w:val="18"/>
        </w:numPr>
        <w:spacing w:before="9" w:after="0" w:line="240" w:lineRule="auto"/>
        <w:jc w:val="both"/>
        <w:rPr>
          <w:rFonts w:ascii="Arial" w:eastAsia="Arial" w:hAnsi="Arial" w:cs="Arial"/>
          <w:bCs/>
          <w:sz w:val="20"/>
          <w:szCs w:val="20"/>
          <w:lang w:val="ru-RU"/>
        </w:rPr>
      </w:pPr>
      <w:r w:rsidRPr="007548A7">
        <w:rPr>
          <w:rFonts w:ascii="Arial" w:eastAsia="Arial" w:hAnsi="Arial" w:cs="Arial"/>
          <w:bCs/>
          <w:sz w:val="20"/>
          <w:szCs w:val="20"/>
          <w:lang w:val="ru-RU"/>
        </w:rPr>
        <w:t>Верхняя рукоятка</w:t>
      </w:r>
    </w:p>
    <w:p w:rsidR="00185C01" w:rsidRPr="007548A7" w:rsidRDefault="00185C01" w:rsidP="000D418E">
      <w:pPr>
        <w:pStyle w:val="aa"/>
        <w:numPr>
          <w:ilvl w:val="0"/>
          <w:numId w:val="18"/>
        </w:numPr>
        <w:spacing w:before="9" w:after="0" w:line="240" w:lineRule="auto"/>
        <w:jc w:val="both"/>
        <w:rPr>
          <w:rFonts w:ascii="Arial" w:eastAsia="Arial" w:hAnsi="Arial" w:cs="Arial"/>
          <w:bCs/>
          <w:sz w:val="20"/>
          <w:szCs w:val="20"/>
          <w:lang w:val="ru-RU"/>
        </w:rPr>
      </w:pPr>
      <w:r w:rsidRPr="007548A7">
        <w:rPr>
          <w:rFonts w:ascii="Arial" w:eastAsia="Arial" w:hAnsi="Arial" w:cs="Arial"/>
          <w:bCs/>
          <w:sz w:val="20"/>
          <w:szCs w:val="20"/>
          <w:lang w:val="ru-RU"/>
        </w:rPr>
        <w:t>Нижняя рукоятка</w:t>
      </w:r>
    </w:p>
    <w:p w:rsidR="00E2011B" w:rsidRPr="007548A7" w:rsidRDefault="00185C01" w:rsidP="000D418E">
      <w:pPr>
        <w:pStyle w:val="aa"/>
        <w:numPr>
          <w:ilvl w:val="0"/>
          <w:numId w:val="18"/>
        </w:numPr>
        <w:spacing w:before="9" w:after="0" w:line="240" w:lineRule="auto"/>
        <w:jc w:val="both"/>
        <w:rPr>
          <w:rFonts w:ascii="Arial" w:eastAsia="Arial" w:hAnsi="Arial" w:cs="Arial"/>
          <w:sz w:val="20"/>
          <w:szCs w:val="20"/>
          <w:lang w:val="ru-RU"/>
        </w:rPr>
      </w:pPr>
      <w:r w:rsidRPr="007548A7">
        <w:rPr>
          <w:rFonts w:ascii="Arial" w:eastAsia="Arial" w:hAnsi="Arial" w:cs="Arial"/>
          <w:bCs/>
          <w:sz w:val="20"/>
          <w:szCs w:val="20"/>
          <w:lang w:val="ru-RU"/>
        </w:rPr>
        <w:t>Рычаг регулировки высоты</w:t>
      </w:r>
    </w:p>
    <w:p w:rsidR="00E2011B" w:rsidRPr="007548A7" w:rsidRDefault="00185C01" w:rsidP="000D418E">
      <w:pPr>
        <w:pStyle w:val="aa"/>
        <w:numPr>
          <w:ilvl w:val="0"/>
          <w:numId w:val="18"/>
        </w:numPr>
        <w:spacing w:before="9" w:after="0" w:line="240" w:lineRule="auto"/>
        <w:jc w:val="both"/>
        <w:rPr>
          <w:rFonts w:ascii="Arial" w:eastAsia="Arial" w:hAnsi="Arial" w:cs="Arial"/>
          <w:sz w:val="20"/>
          <w:szCs w:val="20"/>
          <w:lang w:val="ru-RU"/>
        </w:rPr>
      </w:pPr>
      <w:r w:rsidRPr="007548A7">
        <w:rPr>
          <w:rFonts w:ascii="Arial" w:eastAsia="Arial" w:hAnsi="Arial" w:cs="Arial"/>
          <w:bCs/>
          <w:sz w:val="20"/>
          <w:szCs w:val="20"/>
          <w:lang w:val="ru-RU"/>
        </w:rPr>
        <w:t>Переднее колесо</w:t>
      </w:r>
    </w:p>
    <w:p w:rsidR="00E2011B" w:rsidRPr="007548A7" w:rsidRDefault="00185C01" w:rsidP="000D418E">
      <w:pPr>
        <w:pStyle w:val="aa"/>
        <w:numPr>
          <w:ilvl w:val="0"/>
          <w:numId w:val="18"/>
        </w:numPr>
        <w:spacing w:before="9" w:after="0" w:line="240" w:lineRule="auto"/>
        <w:jc w:val="both"/>
        <w:rPr>
          <w:rFonts w:ascii="Arial" w:eastAsia="Arial" w:hAnsi="Arial" w:cs="Arial"/>
          <w:sz w:val="20"/>
          <w:szCs w:val="20"/>
          <w:lang w:val="ru-RU"/>
        </w:rPr>
      </w:pPr>
      <w:r w:rsidRPr="007548A7">
        <w:rPr>
          <w:rFonts w:ascii="Arial" w:eastAsia="Arial" w:hAnsi="Arial" w:cs="Arial"/>
          <w:bCs/>
          <w:sz w:val="20"/>
          <w:szCs w:val="20"/>
          <w:lang w:val="ru-RU"/>
        </w:rPr>
        <w:t>Заднее колесо</w:t>
      </w:r>
    </w:p>
    <w:p w:rsidR="00E2011B" w:rsidRPr="007548A7" w:rsidRDefault="00185C01" w:rsidP="000D418E">
      <w:pPr>
        <w:pStyle w:val="aa"/>
        <w:numPr>
          <w:ilvl w:val="0"/>
          <w:numId w:val="18"/>
        </w:numPr>
        <w:spacing w:before="9" w:after="0" w:line="240" w:lineRule="auto"/>
        <w:jc w:val="both"/>
        <w:rPr>
          <w:rFonts w:ascii="Arial" w:eastAsia="Arial" w:hAnsi="Arial" w:cs="Arial"/>
          <w:sz w:val="20"/>
          <w:szCs w:val="20"/>
          <w:lang w:val="ru-RU"/>
        </w:rPr>
      </w:pPr>
      <w:r w:rsidRPr="007548A7">
        <w:rPr>
          <w:rFonts w:ascii="Arial" w:eastAsia="Arial" w:hAnsi="Arial" w:cs="Arial"/>
          <w:bCs/>
          <w:sz w:val="20"/>
          <w:szCs w:val="20"/>
          <w:lang w:val="ru-RU"/>
        </w:rPr>
        <w:t>Травосборник</w:t>
      </w:r>
    </w:p>
    <w:p w:rsidR="00C1587C" w:rsidRPr="007548A7" w:rsidRDefault="00C1587C" w:rsidP="000D418E">
      <w:pPr>
        <w:pStyle w:val="aa"/>
        <w:numPr>
          <w:ilvl w:val="0"/>
          <w:numId w:val="18"/>
        </w:numPr>
        <w:spacing w:before="9" w:after="0" w:line="240" w:lineRule="auto"/>
        <w:jc w:val="both"/>
        <w:rPr>
          <w:rFonts w:ascii="Arial" w:eastAsia="Arial" w:hAnsi="Arial" w:cs="Arial"/>
          <w:sz w:val="20"/>
          <w:szCs w:val="20"/>
          <w:lang w:val="ru-RU"/>
        </w:rPr>
      </w:pPr>
      <w:r w:rsidRPr="007548A7">
        <w:rPr>
          <w:rFonts w:ascii="Arial" w:eastAsia="Arial" w:hAnsi="Arial" w:cs="Arial"/>
          <w:sz w:val="20"/>
          <w:szCs w:val="20"/>
          <w:lang w:val="ru-RU"/>
        </w:rPr>
        <w:t>Крыльчатая гайка</w:t>
      </w:r>
    </w:p>
    <w:p w:rsidR="00583D54" w:rsidRPr="007548A7" w:rsidRDefault="005C45A8" w:rsidP="000D418E">
      <w:pPr>
        <w:pStyle w:val="aa"/>
        <w:numPr>
          <w:ilvl w:val="0"/>
          <w:numId w:val="18"/>
        </w:numPr>
        <w:spacing w:after="0" w:line="240" w:lineRule="auto"/>
        <w:ind w:right="-20"/>
        <w:rPr>
          <w:rFonts w:ascii="Arial" w:eastAsia="Arial" w:hAnsi="Arial" w:cs="Arial"/>
          <w:sz w:val="20"/>
          <w:szCs w:val="20"/>
          <w:lang w:val="ru-RU"/>
        </w:rPr>
      </w:pPr>
      <w:r w:rsidRPr="007548A7">
        <w:rPr>
          <w:rFonts w:ascii="Arial" w:eastAsia="Arial" w:hAnsi="Arial" w:cs="Arial"/>
          <w:bCs/>
          <w:sz w:val="20"/>
          <w:szCs w:val="20"/>
          <w:lang w:val="ru-RU"/>
        </w:rPr>
        <w:t>Болт</w:t>
      </w:r>
    </w:p>
    <w:p w:rsidR="00583D54" w:rsidRPr="007548A7" w:rsidRDefault="005C45A8" w:rsidP="000D418E">
      <w:pPr>
        <w:pStyle w:val="aa"/>
        <w:numPr>
          <w:ilvl w:val="0"/>
          <w:numId w:val="18"/>
        </w:numPr>
        <w:spacing w:before="9" w:after="0" w:line="240" w:lineRule="auto"/>
        <w:ind w:right="-20"/>
        <w:rPr>
          <w:rFonts w:ascii="Arial" w:eastAsia="Arial" w:hAnsi="Arial" w:cs="Arial"/>
          <w:sz w:val="20"/>
          <w:szCs w:val="20"/>
          <w:lang w:val="ru-RU"/>
        </w:rPr>
      </w:pPr>
      <w:r w:rsidRPr="007548A7">
        <w:rPr>
          <w:rFonts w:ascii="Arial" w:eastAsia="Arial" w:hAnsi="Arial" w:cs="Arial"/>
          <w:bCs/>
          <w:sz w:val="20"/>
          <w:szCs w:val="20"/>
          <w:lang w:val="ru-RU"/>
        </w:rPr>
        <w:t>Рукоятка травосборника</w:t>
      </w:r>
    </w:p>
    <w:p w:rsidR="00C1587C" w:rsidRPr="007548A7" w:rsidRDefault="00C1587C" w:rsidP="000D418E">
      <w:pPr>
        <w:pStyle w:val="aa"/>
        <w:numPr>
          <w:ilvl w:val="0"/>
          <w:numId w:val="18"/>
        </w:numPr>
        <w:spacing w:before="9" w:after="0" w:line="240" w:lineRule="auto"/>
        <w:ind w:right="-20"/>
        <w:rPr>
          <w:rFonts w:ascii="Arial" w:eastAsia="Arial" w:hAnsi="Arial" w:cs="Arial"/>
          <w:sz w:val="20"/>
          <w:szCs w:val="20"/>
          <w:lang w:val="ru-RU"/>
        </w:rPr>
      </w:pPr>
      <w:r w:rsidRPr="007548A7">
        <w:rPr>
          <w:rFonts w:ascii="Arial" w:eastAsia="Arial" w:hAnsi="Arial" w:cs="Arial"/>
          <w:sz w:val="20"/>
          <w:szCs w:val="20"/>
          <w:lang w:val="ru-RU"/>
        </w:rPr>
        <w:t>Пазы</w:t>
      </w:r>
    </w:p>
    <w:p w:rsidR="00583D54" w:rsidRPr="007548A7" w:rsidRDefault="00FB7388" w:rsidP="000D418E">
      <w:pPr>
        <w:pStyle w:val="aa"/>
        <w:numPr>
          <w:ilvl w:val="0"/>
          <w:numId w:val="18"/>
        </w:numPr>
        <w:spacing w:before="9" w:after="0" w:line="240" w:lineRule="auto"/>
        <w:ind w:right="-20"/>
        <w:rPr>
          <w:rFonts w:ascii="Arial" w:eastAsia="Arial" w:hAnsi="Arial" w:cs="Arial"/>
          <w:sz w:val="20"/>
          <w:szCs w:val="20"/>
          <w:lang w:val="ru-RU"/>
        </w:rPr>
      </w:pPr>
      <w:r w:rsidRPr="007548A7">
        <w:rPr>
          <w:rFonts w:ascii="Arial" w:eastAsia="Arial" w:hAnsi="Arial" w:cs="Arial"/>
          <w:bCs/>
          <w:sz w:val="20"/>
          <w:szCs w:val="20"/>
          <w:lang w:val="ru-RU"/>
        </w:rPr>
        <w:t xml:space="preserve">Задняя </w:t>
      </w:r>
      <w:r w:rsidR="00C1587C" w:rsidRPr="007548A7">
        <w:rPr>
          <w:rFonts w:ascii="Arial" w:eastAsia="Arial" w:hAnsi="Arial" w:cs="Arial"/>
          <w:bCs/>
          <w:sz w:val="20"/>
          <w:szCs w:val="20"/>
          <w:lang w:val="ru-RU"/>
        </w:rPr>
        <w:t>дверца</w:t>
      </w:r>
    </w:p>
    <w:p w:rsidR="00583D54" w:rsidRPr="007548A7" w:rsidRDefault="00D9451A" w:rsidP="000D418E">
      <w:pPr>
        <w:pStyle w:val="aa"/>
        <w:numPr>
          <w:ilvl w:val="0"/>
          <w:numId w:val="18"/>
        </w:numPr>
        <w:spacing w:before="9" w:after="0" w:line="240" w:lineRule="auto"/>
        <w:ind w:right="-20"/>
        <w:rPr>
          <w:rFonts w:ascii="Arial" w:eastAsia="Arial" w:hAnsi="Arial" w:cs="Arial"/>
          <w:sz w:val="20"/>
          <w:szCs w:val="20"/>
          <w:lang w:val="ru-RU"/>
        </w:rPr>
      </w:pPr>
      <w:r w:rsidRPr="007548A7">
        <w:rPr>
          <w:rFonts w:ascii="Arial" w:eastAsia="Arial" w:hAnsi="Arial" w:cs="Arial"/>
          <w:bCs/>
          <w:sz w:val="20"/>
          <w:szCs w:val="20"/>
          <w:lang w:val="ru-RU"/>
        </w:rPr>
        <w:t>Заднее разгрузочное отверстие</w:t>
      </w:r>
    </w:p>
    <w:p w:rsidR="00583D54" w:rsidRPr="007548A7" w:rsidRDefault="0024076B" w:rsidP="000D418E">
      <w:pPr>
        <w:pStyle w:val="aa"/>
        <w:numPr>
          <w:ilvl w:val="0"/>
          <w:numId w:val="18"/>
        </w:numPr>
        <w:spacing w:before="9" w:after="0" w:line="240" w:lineRule="auto"/>
        <w:ind w:right="-20"/>
        <w:rPr>
          <w:rFonts w:ascii="Arial" w:eastAsia="Arial" w:hAnsi="Arial" w:cs="Arial"/>
          <w:sz w:val="20"/>
          <w:szCs w:val="20"/>
          <w:lang w:val="ru-RU"/>
        </w:rPr>
      </w:pPr>
      <w:r w:rsidRPr="007548A7">
        <w:rPr>
          <w:rFonts w:ascii="Arial" w:eastAsia="Arial" w:hAnsi="Arial" w:cs="Arial"/>
          <w:bCs/>
          <w:sz w:val="20"/>
          <w:szCs w:val="20"/>
          <w:lang w:val="ru-RU"/>
        </w:rPr>
        <w:t xml:space="preserve">Штифт </w:t>
      </w:r>
      <w:r w:rsidR="00C1587C" w:rsidRPr="007548A7">
        <w:rPr>
          <w:rFonts w:ascii="Arial" w:eastAsia="Arial" w:hAnsi="Arial" w:cs="Arial"/>
          <w:bCs/>
          <w:sz w:val="20"/>
          <w:szCs w:val="20"/>
          <w:lang w:val="ru-RU"/>
        </w:rPr>
        <w:t>дверцы</w:t>
      </w:r>
    </w:p>
    <w:p w:rsidR="00583D54" w:rsidRPr="007548A7" w:rsidRDefault="0024076B" w:rsidP="000D418E">
      <w:pPr>
        <w:pStyle w:val="aa"/>
        <w:numPr>
          <w:ilvl w:val="0"/>
          <w:numId w:val="18"/>
        </w:numPr>
        <w:spacing w:before="9" w:after="0" w:line="240" w:lineRule="auto"/>
        <w:ind w:right="-20"/>
        <w:rPr>
          <w:rFonts w:ascii="Arial" w:eastAsia="Arial" w:hAnsi="Arial" w:cs="Arial"/>
          <w:sz w:val="20"/>
          <w:szCs w:val="20"/>
          <w:lang w:val="ru-RU"/>
        </w:rPr>
      </w:pPr>
      <w:r w:rsidRPr="007548A7">
        <w:rPr>
          <w:rFonts w:ascii="Arial" w:eastAsia="Arial" w:hAnsi="Arial" w:cs="Arial"/>
          <w:bCs/>
          <w:sz w:val="20"/>
          <w:szCs w:val="20"/>
          <w:lang w:val="ru-RU"/>
        </w:rPr>
        <w:t>Крюки</w:t>
      </w:r>
    </w:p>
    <w:p w:rsidR="00C1587C" w:rsidRPr="007548A7" w:rsidRDefault="00C1587C" w:rsidP="000D418E">
      <w:pPr>
        <w:pStyle w:val="aa"/>
        <w:numPr>
          <w:ilvl w:val="0"/>
          <w:numId w:val="18"/>
        </w:numPr>
        <w:spacing w:before="9" w:after="0" w:line="240" w:lineRule="auto"/>
        <w:ind w:right="-20"/>
        <w:rPr>
          <w:rFonts w:ascii="Arial" w:eastAsia="Arial" w:hAnsi="Arial" w:cs="Arial"/>
          <w:sz w:val="20"/>
          <w:szCs w:val="20"/>
          <w:lang w:val="ru-RU"/>
        </w:rPr>
      </w:pPr>
      <w:r w:rsidRPr="007548A7">
        <w:rPr>
          <w:rFonts w:ascii="Arial" w:eastAsia="Arial" w:hAnsi="Arial" w:cs="Arial"/>
          <w:sz w:val="20"/>
          <w:szCs w:val="20"/>
          <w:lang w:val="ru-RU"/>
        </w:rPr>
        <w:t>Фиксатор шнура</w:t>
      </w:r>
    </w:p>
    <w:p w:rsidR="00583D54" w:rsidRPr="007548A7" w:rsidRDefault="00FF3EDC" w:rsidP="000D418E">
      <w:pPr>
        <w:pStyle w:val="aa"/>
        <w:numPr>
          <w:ilvl w:val="0"/>
          <w:numId w:val="18"/>
        </w:numPr>
        <w:spacing w:before="9" w:after="0" w:line="240" w:lineRule="auto"/>
        <w:ind w:right="-20"/>
        <w:rPr>
          <w:rFonts w:ascii="Arial" w:eastAsia="Arial" w:hAnsi="Arial" w:cs="Arial"/>
          <w:sz w:val="20"/>
          <w:szCs w:val="20"/>
          <w:lang w:val="ru-RU"/>
        </w:rPr>
      </w:pPr>
      <w:r w:rsidRPr="007548A7">
        <w:rPr>
          <w:rFonts w:ascii="Arial" w:eastAsia="Arial" w:hAnsi="Arial" w:cs="Arial"/>
          <w:sz w:val="20"/>
          <w:szCs w:val="20"/>
          <w:lang w:val="ru-RU"/>
        </w:rPr>
        <w:t>Нож</w:t>
      </w:r>
    </w:p>
    <w:p w:rsidR="00C1587C" w:rsidRPr="007548A7" w:rsidRDefault="00C1587C" w:rsidP="000D418E">
      <w:pPr>
        <w:pStyle w:val="aa"/>
        <w:numPr>
          <w:ilvl w:val="0"/>
          <w:numId w:val="18"/>
        </w:numPr>
        <w:spacing w:before="9" w:after="0" w:line="240" w:lineRule="auto"/>
        <w:ind w:right="-20"/>
        <w:rPr>
          <w:rFonts w:ascii="Arial" w:eastAsia="Arial" w:hAnsi="Arial" w:cs="Arial"/>
          <w:sz w:val="20"/>
          <w:szCs w:val="20"/>
          <w:lang w:val="ru-RU"/>
        </w:rPr>
      </w:pPr>
      <w:r w:rsidRPr="007548A7">
        <w:rPr>
          <w:rFonts w:ascii="Arial" w:eastAsia="Arial" w:hAnsi="Arial" w:cs="Arial"/>
          <w:sz w:val="20"/>
          <w:szCs w:val="20"/>
          <w:lang w:val="ru-RU"/>
        </w:rPr>
        <w:t>Изолятор ножа</w:t>
      </w:r>
    </w:p>
    <w:p w:rsidR="00C1587C" w:rsidRPr="007548A7" w:rsidRDefault="00C1587C" w:rsidP="000D418E">
      <w:pPr>
        <w:pStyle w:val="aa"/>
        <w:numPr>
          <w:ilvl w:val="0"/>
          <w:numId w:val="18"/>
        </w:numPr>
        <w:spacing w:before="9" w:after="0" w:line="240" w:lineRule="auto"/>
        <w:ind w:right="-20"/>
        <w:rPr>
          <w:rFonts w:ascii="Arial" w:eastAsia="Arial" w:hAnsi="Arial" w:cs="Arial"/>
          <w:sz w:val="20"/>
          <w:szCs w:val="20"/>
          <w:lang w:val="ru-RU"/>
        </w:rPr>
      </w:pPr>
      <w:r w:rsidRPr="007548A7">
        <w:rPr>
          <w:rFonts w:ascii="Arial" w:eastAsia="Arial" w:hAnsi="Arial" w:cs="Arial"/>
          <w:sz w:val="20"/>
          <w:szCs w:val="20"/>
          <w:lang w:val="ru-RU"/>
        </w:rPr>
        <w:t>Распорка</w:t>
      </w:r>
    </w:p>
    <w:p w:rsidR="00C1587C" w:rsidRPr="007548A7" w:rsidRDefault="00C1587C" w:rsidP="000D418E">
      <w:pPr>
        <w:pStyle w:val="aa"/>
        <w:numPr>
          <w:ilvl w:val="0"/>
          <w:numId w:val="18"/>
        </w:numPr>
        <w:spacing w:before="9" w:after="0" w:line="240" w:lineRule="auto"/>
        <w:ind w:right="-20"/>
        <w:rPr>
          <w:rFonts w:ascii="Arial" w:eastAsia="Arial" w:hAnsi="Arial" w:cs="Arial"/>
          <w:sz w:val="20"/>
          <w:szCs w:val="20"/>
          <w:lang w:val="ru-RU"/>
        </w:rPr>
      </w:pPr>
      <w:r w:rsidRPr="007548A7">
        <w:rPr>
          <w:rFonts w:ascii="Arial" w:eastAsia="Arial" w:hAnsi="Arial" w:cs="Arial"/>
          <w:sz w:val="20"/>
          <w:szCs w:val="20"/>
          <w:lang w:val="ru-RU"/>
        </w:rPr>
        <w:t>Гайка ножа</w:t>
      </w:r>
    </w:p>
    <w:p w:rsidR="00C1587C" w:rsidRPr="007548A7" w:rsidRDefault="00C1587C" w:rsidP="000D418E">
      <w:pPr>
        <w:pStyle w:val="aa"/>
        <w:numPr>
          <w:ilvl w:val="0"/>
          <w:numId w:val="18"/>
        </w:numPr>
        <w:spacing w:before="9" w:after="0" w:line="240" w:lineRule="auto"/>
        <w:ind w:right="-20"/>
        <w:rPr>
          <w:rFonts w:ascii="Arial" w:eastAsia="Arial" w:hAnsi="Arial" w:cs="Arial"/>
          <w:sz w:val="20"/>
          <w:szCs w:val="20"/>
          <w:lang w:val="ru-RU"/>
        </w:rPr>
      </w:pPr>
      <w:r w:rsidRPr="007548A7">
        <w:rPr>
          <w:rFonts w:ascii="Arial" w:eastAsia="Arial" w:hAnsi="Arial" w:cs="Arial"/>
          <w:sz w:val="20"/>
          <w:szCs w:val="20"/>
          <w:lang w:val="ru-RU"/>
        </w:rPr>
        <w:t>Крышка передн</w:t>
      </w:r>
      <w:r w:rsidR="00437823" w:rsidRPr="007548A7">
        <w:rPr>
          <w:rFonts w:ascii="Arial" w:eastAsia="Arial" w:hAnsi="Arial" w:cs="Arial"/>
          <w:sz w:val="20"/>
          <w:szCs w:val="20"/>
          <w:lang w:val="ru-RU"/>
        </w:rPr>
        <w:t>их</w:t>
      </w:r>
      <w:r w:rsidRPr="007548A7">
        <w:rPr>
          <w:rFonts w:ascii="Arial" w:eastAsia="Arial" w:hAnsi="Arial" w:cs="Arial"/>
          <w:sz w:val="20"/>
          <w:szCs w:val="20"/>
          <w:lang w:val="ru-RU"/>
        </w:rPr>
        <w:t xml:space="preserve"> колес</w:t>
      </w:r>
    </w:p>
    <w:p w:rsidR="00437823" w:rsidRPr="007548A7" w:rsidRDefault="00437823" w:rsidP="000D418E">
      <w:pPr>
        <w:pStyle w:val="aa"/>
        <w:numPr>
          <w:ilvl w:val="0"/>
          <w:numId w:val="18"/>
        </w:numPr>
        <w:spacing w:before="9" w:after="0" w:line="240" w:lineRule="auto"/>
        <w:ind w:right="-20"/>
        <w:rPr>
          <w:rFonts w:ascii="Arial" w:eastAsia="Arial" w:hAnsi="Arial" w:cs="Arial"/>
          <w:sz w:val="20"/>
          <w:szCs w:val="20"/>
          <w:lang w:val="ru-RU"/>
        </w:rPr>
      </w:pPr>
      <w:r w:rsidRPr="007548A7">
        <w:rPr>
          <w:rFonts w:ascii="Arial" w:eastAsia="Arial" w:hAnsi="Arial" w:cs="Arial"/>
          <w:sz w:val="20"/>
          <w:szCs w:val="20"/>
          <w:lang w:val="ru-RU"/>
        </w:rPr>
        <w:t>Разделяющий штифт</w:t>
      </w:r>
    </w:p>
    <w:p w:rsidR="00437823" w:rsidRPr="007548A7" w:rsidRDefault="00437823" w:rsidP="000D418E">
      <w:pPr>
        <w:pStyle w:val="aa"/>
        <w:numPr>
          <w:ilvl w:val="0"/>
          <w:numId w:val="18"/>
        </w:numPr>
        <w:spacing w:before="9" w:after="0" w:line="240" w:lineRule="auto"/>
        <w:ind w:right="-20"/>
        <w:rPr>
          <w:rFonts w:ascii="Arial" w:eastAsia="Arial" w:hAnsi="Arial" w:cs="Arial"/>
          <w:sz w:val="20"/>
          <w:szCs w:val="20"/>
          <w:lang w:val="ru-RU"/>
        </w:rPr>
      </w:pPr>
      <w:r w:rsidRPr="007548A7">
        <w:rPr>
          <w:rFonts w:ascii="Arial" w:eastAsia="Arial" w:hAnsi="Arial" w:cs="Arial"/>
          <w:sz w:val="20"/>
          <w:szCs w:val="20"/>
          <w:lang w:val="ru-RU"/>
        </w:rPr>
        <w:t>Шайба</w:t>
      </w:r>
    </w:p>
    <w:p w:rsidR="00437823" w:rsidRPr="007548A7" w:rsidRDefault="00437823" w:rsidP="000D418E">
      <w:pPr>
        <w:pStyle w:val="aa"/>
        <w:numPr>
          <w:ilvl w:val="0"/>
          <w:numId w:val="18"/>
        </w:numPr>
        <w:spacing w:before="9" w:after="0" w:line="240" w:lineRule="auto"/>
        <w:ind w:right="-20"/>
        <w:rPr>
          <w:rFonts w:ascii="Arial" w:eastAsia="Arial" w:hAnsi="Arial" w:cs="Arial"/>
          <w:sz w:val="20"/>
          <w:szCs w:val="20"/>
          <w:lang w:val="ru-RU"/>
        </w:rPr>
      </w:pPr>
      <w:r w:rsidRPr="007548A7">
        <w:rPr>
          <w:rFonts w:ascii="Arial" w:eastAsia="Arial" w:hAnsi="Arial" w:cs="Arial"/>
          <w:sz w:val="20"/>
          <w:szCs w:val="20"/>
          <w:lang w:val="ru-RU"/>
        </w:rPr>
        <w:t>Передняя ось</w:t>
      </w:r>
    </w:p>
    <w:p w:rsidR="00437823" w:rsidRPr="007548A7" w:rsidRDefault="00437823" w:rsidP="000D418E">
      <w:pPr>
        <w:pStyle w:val="aa"/>
        <w:numPr>
          <w:ilvl w:val="0"/>
          <w:numId w:val="18"/>
        </w:numPr>
        <w:spacing w:before="9" w:after="0" w:line="240" w:lineRule="auto"/>
        <w:ind w:right="-20"/>
        <w:rPr>
          <w:rFonts w:ascii="Arial" w:eastAsia="Arial" w:hAnsi="Arial" w:cs="Arial"/>
          <w:sz w:val="20"/>
          <w:szCs w:val="20"/>
          <w:lang w:val="ru-RU"/>
        </w:rPr>
      </w:pPr>
      <w:r w:rsidRPr="007548A7">
        <w:rPr>
          <w:rFonts w:ascii="Arial" w:eastAsia="Arial" w:hAnsi="Arial" w:cs="Arial"/>
          <w:sz w:val="20"/>
          <w:szCs w:val="20"/>
          <w:lang w:val="ru-RU"/>
        </w:rPr>
        <w:t>Крышка задних колес</w:t>
      </w:r>
    </w:p>
    <w:p w:rsidR="00437823" w:rsidRPr="007548A7" w:rsidRDefault="00437823" w:rsidP="000D418E">
      <w:pPr>
        <w:pStyle w:val="aa"/>
        <w:numPr>
          <w:ilvl w:val="0"/>
          <w:numId w:val="18"/>
        </w:numPr>
        <w:spacing w:before="9" w:after="0" w:line="240" w:lineRule="auto"/>
        <w:ind w:right="-20"/>
        <w:rPr>
          <w:rFonts w:ascii="Arial" w:eastAsia="Arial" w:hAnsi="Arial" w:cs="Arial"/>
          <w:sz w:val="20"/>
          <w:szCs w:val="20"/>
          <w:lang w:val="ru-RU"/>
        </w:rPr>
      </w:pPr>
      <w:r w:rsidRPr="007548A7">
        <w:rPr>
          <w:rFonts w:ascii="Arial" w:eastAsia="Arial" w:hAnsi="Arial" w:cs="Arial"/>
          <w:sz w:val="20"/>
          <w:szCs w:val="20"/>
          <w:lang w:val="ru-RU"/>
        </w:rPr>
        <w:t>Задняя ось</w:t>
      </w:r>
    </w:p>
    <w:p w:rsidR="00437823" w:rsidRPr="007548A7" w:rsidRDefault="00437823" w:rsidP="000D418E">
      <w:pPr>
        <w:pStyle w:val="aa"/>
        <w:numPr>
          <w:ilvl w:val="0"/>
          <w:numId w:val="18"/>
        </w:numPr>
        <w:spacing w:before="9" w:after="0" w:line="240" w:lineRule="auto"/>
        <w:ind w:right="-20"/>
        <w:rPr>
          <w:rFonts w:ascii="Arial" w:eastAsia="Arial" w:hAnsi="Arial" w:cs="Arial"/>
          <w:sz w:val="20"/>
          <w:szCs w:val="20"/>
          <w:lang w:val="ru-RU"/>
        </w:rPr>
      </w:pPr>
      <w:r w:rsidRPr="007548A7">
        <w:rPr>
          <w:rFonts w:ascii="Arial" w:eastAsia="Arial" w:hAnsi="Arial" w:cs="Arial"/>
          <w:sz w:val="20"/>
          <w:szCs w:val="20"/>
          <w:lang w:val="ru-RU"/>
        </w:rPr>
        <w:t>Держатель ножа</w:t>
      </w:r>
    </w:p>
    <w:p w:rsidR="00583D54" w:rsidRPr="007548A7" w:rsidRDefault="00FF3EDC" w:rsidP="000D418E">
      <w:pPr>
        <w:pStyle w:val="aa"/>
        <w:numPr>
          <w:ilvl w:val="0"/>
          <w:numId w:val="18"/>
        </w:numPr>
        <w:spacing w:before="9" w:after="0" w:line="240" w:lineRule="auto"/>
        <w:ind w:right="-20"/>
        <w:rPr>
          <w:rFonts w:ascii="Arial" w:eastAsia="Arial" w:hAnsi="Arial" w:cs="Arial"/>
          <w:sz w:val="20"/>
          <w:szCs w:val="20"/>
          <w:lang w:val="ru-RU"/>
        </w:rPr>
      </w:pPr>
      <w:r w:rsidRPr="007548A7">
        <w:rPr>
          <w:rFonts w:ascii="Arial" w:eastAsia="Arial" w:hAnsi="Arial" w:cs="Arial"/>
          <w:bCs/>
          <w:sz w:val="20"/>
          <w:szCs w:val="20"/>
          <w:lang w:val="ru-RU"/>
        </w:rPr>
        <w:t>Вал мотора</w:t>
      </w:r>
    </w:p>
    <w:p w:rsidR="00A97507" w:rsidRPr="007548A7" w:rsidRDefault="00A97507" w:rsidP="000D418E">
      <w:pPr>
        <w:pStyle w:val="aa"/>
        <w:widowControl/>
        <w:numPr>
          <w:ilvl w:val="0"/>
          <w:numId w:val="18"/>
        </w:numPr>
        <w:autoSpaceDE w:val="0"/>
        <w:autoSpaceDN w:val="0"/>
        <w:adjustRightInd w:val="0"/>
        <w:spacing w:after="0" w:line="240" w:lineRule="auto"/>
        <w:rPr>
          <w:rFonts w:ascii="Arial" w:eastAsia="Arial" w:hAnsi="Arial" w:cs="Arial"/>
          <w:bCs/>
          <w:sz w:val="20"/>
          <w:szCs w:val="20"/>
          <w:lang w:val="ru-RU"/>
        </w:rPr>
      </w:pPr>
      <w:r w:rsidRPr="007548A7">
        <w:rPr>
          <w:rFonts w:ascii="Arial" w:eastAsia="Arial" w:hAnsi="Arial" w:cs="Arial"/>
          <w:bCs/>
          <w:sz w:val="20"/>
          <w:szCs w:val="20"/>
          <w:lang w:val="ru-RU"/>
        </w:rPr>
        <w:t>Брус (не входит в комплект поставки)</w:t>
      </w:r>
    </w:p>
    <w:p w:rsidR="00A97507" w:rsidRPr="007548A7" w:rsidRDefault="00A97507" w:rsidP="000D418E">
      <w:pPr>
        <w:pStyle w:val="aa"/>
        <w:widowControl/>
        <w:numPr>
          <w:ilvl w:val="0"/>
          <w:numId w:val="18"/>
        </w:numPr>
        <w:autoSpaceDE w:val="0"/>
        <w:autoSpaceDN w:val="0"/>
        <w:adjustRightInd w:val="0"/>
        <w:spacing w:after="0" w:line="240" w:lineRule="auto"/>
        <w:rPr>
          <w:rFonts w:ascii="Arial" w:eastAsia="Arial" w:hAnsi="Arial" w:cs="Arial"/>
          <w:bCs/>
          <w:sz w:val="20"/>
          <w:szCs w:val="20"/>
          <w:lang w:val="ru-RU"/>
        </w:rPr>
      </w:pPr>
      <w:r w:rsidRPr="007548A7">
        <w:rPr>
          <w:rFonts w:ascii="Arial" w:eastAsia="Arial" w:hAnsi="Arial" w:cs="Arial"/>
          <w:bCs/>
          <w:sz w:val="20"/>
          <w:szCs w:val="20"/>
          <w:lang w:val="ru-RU"/>
        </w:rPr>
        <w:t>Гаечный ключ (не входит в комплект поставки)</w:t>
      </w:r>
    </w:p>
    <w:p w:rsidR="00E2011B" w:rsidRPr="007548A7" w:rsidRDefault="00E2011B" w:rsidP="00185C01">
      <w:pPr>
        <w:widowControl/>
        <w:autoSpaceDE w:val="0"/>
        <w:autoSpaceDN w:val="0"/>
        <w:adjustRightInd w:val="0"/>
        <w:spacing w:after="0" w:line="240" w:lineRule="auto"/>
        <w:rPr>
          <w:rFonts w:ascii="Arial" w:hAnsi="Arial" w:cs="Arial"/>
          <w:bCs/>
          <w:spacing w:val="-6"/>
          <w:sz w:val="20"/>
          <w:szCs w:val="20"/>
          <w:lang w:val="ru-RU"/>
        </w:rPr>
      </w:pPr>
    </w:p>
    <w:p w:rsidR="0082575E" w:rsidRPr="007548A7" w:rsidRDefault="008F6504" w:rsidP="0082575E">
      <w:pPr>
        <w:widowControl/>
        <w:autoSpaceDE w:val="0"/>
        <w:autoSpaceDN w:val="0"/>
        <w:adjustRightInd w:val="0"/>
        <w:spacing w:after="0" w:line="240" w:lineRule="auto"/>
        <w:rPr>
          <w:rFonts w:ascii="Arial" w:hAnsi="Arial" w:cs="Arial"/>
          <w:b/>
          <w:bCs/>
          <w:spacing w:val="-6"/>
          <w:sz w:val="20"/>
          <w:szCs w:val="20"/>
          <w:lang w:val="ru-RU"/>
        </w:rPr>
      </w:pPr>
      <w:r w:rsidRPr="007548A7">
        <w:rPr>
          <w:rFonts w:ascii="Arial" w:hAnsi="Arial" w:cs="Arial"/>
          <w:b/>
          <w:bCs/>
          <w:spacing w:val="-6"/>
          <w:sz w:val="20"/>
          <w:szCs w:val="20"/>
          <w:lang w:val="ru-RU"/>
        </w:rPr>
        <w:t>СПЕЦИФИКАЦИИ</w:t>
      </w:r>
    </w:p>
    <w:tbl>
      <w:tblPr>
        <w:tblW w:w="0" w:type="auto"/>
        <w:tblLayout w:type="fixed"/>
        <w:tblCellMar>
          <w:left w:w="0" w:type="dxa"/>
          <w:right w:w="0" w:type="dxa"/>
        </w:tblCellMar>
        <w:tblLook w:val="01E0" w:firstRow="1" w:lastRow="1" w:firstColumn="1" w:lastColumn="1" w:noHBand="0" w:noVBand="0"/>
      </w:tblPr>
      <w:tblGrid>
        <w:gridCol w:w="3271"/>
        <w:gridCol w:w="3543"/>
      </w:tblGrid>
      <w:tr w:rsidR="00D042EE" w:rsidRPr="007548A7" w:rsidTr="00D038C2">
        <w:tc>
          <w:tcPr>
            <w:tcW w:w="3271" w:type="dxa"/>
            <w:tcBorders>
              <w:top w:val="single" w:sz="8" w:space="0" w:color="000000"/>
              <w:left w:val="single" w:sz="8" w:space="0" w:color="000000"/>
              <w:bottom w:val="single" w:sz="8" w:space="0" w:color="000000"/>
              <w:right w:val="single" w:sz="8" w:space="0" w:color="000000"/>
            </w:tcBorders>
            <w:shd w:val="clear" w:color="auto" w:fill="C4C6C8"/>
          </w:tcPr>
          <w:p w:rsidR="00D042EE" w:rsidRPr="007548A7" w:rsidRDefault="00D038C2" w:rsidP="004C0987">
            <w:pPr>
              <w:spacing w:before="30" w:after="0" w:line="240" w:lineRule="auto"/>
              <w:ind w:left="70" w:right="-20"/>
              <w:rPr>
                <w:rFonts w:ascii="Arial" w:eastAsia="Arial" w:hAnsi="Arial" w:cs="Arial"/>
                <w:sz w:val="20"/>
                <w:szCs w:val="20"/>
                <w:lang w:val="ru-RU"/>
              </w:rPr>
            </w:pPr>
            <w:r w:rsidRPr="007548A7">
              <w:rPr>
                <w:rFonts w:ascii="Arial" w:eastAsia="Arial" w:hAnsi="Arial" w:cs="Arial"/>
                <w:sz w:val="20"/>
                <w:szCs w:val="20"/>
                <w:lang w:val="ru-RU"/>
              </w:rPr>
              <w:t>Газонокосилка</w:t>
            </w:r>
          </w:p>
        </w:tc>
        <w:tc>
          <w:tcPr>
            <w:tcW w:w="3543" w:type="dxa"/>
            <w:tcBorders>
              <w:top w:val="single" w:sz="8" w:space="0" w:color="000000"/>
              <w:left w:val="single" w:sz="8" w:space="0" w:color="000000"/>
              <w:bottom w:val="single" w:sz="8" w:space="0" w:color="000000"/>
              <w:right w:val="single" w:sz="8" w:space="0" w:color="000000"/>
            </w:tcBorders>
            <w:shd w:val="clear" w:color="auto" w:fill="C4C6C8"/>
          </w:tcPr>
          <w:p w:rsidR="00D042EE" w:rsidRPr="007548A7" w:rsidRDefault="000A53A2" w:rsidP="004C0987">
            <w:pPr>
              <w:spacing w:before="30" w:after="0" w:line="240" w:lineRule="auto"/>
              <w:ind w:left="70" w:right="-20"/>
              <w:rPr>
                <w:rFonts w:ascii="Arial" w:eastAsia="Arial" w:hAnsi="Arial" w:cs="Arial"/>
                <w:sz w:val="20"/>
                <w:szCs w:val="20"/>
                <w:lang w:val="ru-RU"/>
              </w:rPr>
            </w:pPr>
            <w:r w:rsidRPr="007548A7">
              <w:rPr>
                <w:rFonts w:ascii="Arial" w:eastAsia="Arial" w:hAnsi="Arial" w:cs="Arial"/>
                <w:sz w:val="20"/>
                <w:szCs w:val="20"/>
                <w:lang w:val="ru-RU"/>
              </w:rPr>
              <w:t>25237</w:t>
            </w:r>
          </w:p>
        </w:tc>
      </w:tr>
      <w:tr w:rsidR="000A53A2" w:rsidRPr="007548A7" w:rsidTr="008A7649">
        <w:tc>
          <w:tcPr>
            <w:tcW w:w="3271" w:type="dxa"/>
            <w:tcBorders>
              <w:top w:val="single" w:sz="8" w:space="0" w:color="000000"/>
              <w:left w:val="single" w:sz="8" w:space="0" w:color="000000"/>
              <w:bottom w:val="single" w:sz="8" w:space="0" w:color="000000"/>
              <w:right w:val="single" w:sz="8" w:space="0" w:color="000000"/>
            </w:tcBorders>
          </w:tcPr>
          <w:p w:rsidR="000A53A2" w:rsidRPr="007548A7" w:rsidRDefault="000A53A2" w:rsidP="008A7649">
            <w:pPr>
              <w:spacing w:before="40" w:after="0" w:line="240" w:lineRule="auto"/>
              <w:ind w:left="70" w:right="-20"/>
              <w:rPr>
                <w:rFonts w:ascii="Arial" w:eastAsia="Arial" w:hAnsi="Arial" w:cs="Arial"/>
                <w:sz w:val="20"/>
                <w:szCs w:val="20"/>
                <w:lang w:val="ru-RU"/>
              </w:rPr>
            </w:pPr>
            <w:r w:rsidRPr="007548A7">
              <w:rPr>
                <w:rFonts w:ascii="Arial" w:eastAsia="Arial" w:hAnsi="Arial" w:cs="Arial"/>
                <w:sz w:val="20"/>
                <w:szCs w:val="20"/>
                <w:lang w:val="ru-RU"/>
              </w:rPr>
              <w:t>Напряжение</w:t>
            </w:r>
          </w:p>
        </w:tc>
        <w:tc>
          <w:tcPr>
            <w:tcW w:w="3543" w:type="dxa"/>
            <w:tcBorders>
              <w:top w:val="single" w:sz="8" w:space="0" w:color="000000"/>
              <w:left w:val="single" w:sz="8" w:space="0" w:color="000000"/>
              <w:bottom w:val="single" w:sz="8" w:space="0" w:color="000000"/>
              <w:right w:val="single" w:sz="8" w:space="0" w:color="000000"/>
            </w:tcBorders>
          </w:tcPr>
          <w:p w:rsidR="000A53A2" w:rsidRPr="007548A7" w:rsidRDefault="000A53A2" w:rsidP="008A7649">
            <w:pPr>
              <w:spacing w:before="40" w:after="0" w:line="240" w:lineRule="auto"/>
              <w:ind w:left="70" w:right="-20"/>
              <w:rPr>
                <w:rFonts w:ascii="Arial" w:eastAsia="Arial" w:hAnsi="Arial" w:cs="Arial"/>
                <w:sz w:val="20"/>
                <w:szCs w:val="20"/>
                <w:lang w:val="ru-RU"/>
              </w:rPr>
            </w:pPr>
            <w:r w:rsidRPr="007548A7">
              <w:rPr>
                <w:rFonts w:ascii="Arial" w:eastAsia="Arial" w:hAnsi="Arial" w:cs="Arial"/>
                <w:sz w:val="20"/>
                <w:szCs w:val="20"/>
                <w:lang w:val="ru-RU"/>
              </w:rPr>
              <w:t>220-240</w:t>
            </w:r>
            <w:proofErr w:type="gramStart"/>
            <w:r w:rsidRPr="007548A7">
              <w:rPr>
                <w:rFonts w:ascii="Arial" w:eastAsia="Arial" w:hAnsi="Arial" w:cs="Arial"/>
                <w:sz w:val="20"/>
                <w:szCs w:val="20"/>
                <w:lang w:val="ru-RU"/>
              </w:rPr>
              <w:t xml:space="preserve"> В</w:t>
            </w:r>
            <w:proofErr w:type="gramEnd"/>
            <w:r w:rsidRPr="007548A7">
              <w:rPr>
                <w:rFonts w:ascii="Arial" w:eastAsia="Arial" w:hAnsi="Arial" w:cs="Arial"/>
                <w:sz w:val="20"/>
                <w:szCs w:val="20"/>
                <w:lang w:val="ru-RU"/>
              </w:rPr>
              <w:t xml:space="preserve"> переменного тока, 50 Гц</w:t>
            </w:r>
          </w:p>
        </w:tc>
      </w:tr>
      <w:tr w:rsidR="000A53A2" w:rsidRPr="007548A7" w:rsidTr="008A7649">
        <w:tc>
          <w:tcPr>
            <w:tcW w:w="3271" w:type="dxa"/>
            <w:tcBorders>
              <w:top w:val="single" w:sz="8" w:space="0" w:color="000000"/>
              <w:left w:val="single" w:sz="8" w:space="0" w:color="000000"/>
              <w:bottom w:val="single" w:sz="8" w:space="0" w:color="000000"/>
              <w:right w:val="single" w:sz="8" w:space="0" w:color="000000"/>
            </w:tcBorders>
          </w:tcPr>
          <w:p w:rsidR="000A53A2" w:rsidRPr="007548A7" w:rsidRDefault="000A53A2" w:rsidP="008A7649">
            <w:pPr>
              <w:spacing w:before="40" w:after="0" w:line="240" w:lineRule="auto"/>
              <w:ind w:left="70" w:right="-20"/>
              <w:rPr>
                <w:rFonts w:ascii="Arial" w:eastAsia="Arial" w:hAnsi="Arial" w:cs="Arial"/>
                <w:sz w:val="20"/>
                <w:szCs w:val="20"/>
                <w:lang w:val="ru-RU"/>
              </w:rPr>
            </w:pPr>
            <w:r w:rsidRPr="007548A7">
              <w:rPr>
                <w:rFonts w:ascii="Arial" w:eastAsia="Arial" w:hAnsi="Arial" w:cs="Arial"/>
                <w:sz w:val="20"/>
                <w:szCs w:val="20"/>
                <w:lang w:val="ru-RU"/>
              </w:rPr>
              <w:t>Мощность</w:t>
            </w:r>
          </w:p>
        </w:tc>
        <w:tc>
          <w:tcPr>
            <w:tcW w:w="3543" w:type="dxa"/>
            <w:tcBorders>
              <w:top w:val="single" w:sz="8" w:space="0" w:color="000000"/>
              <w:left w:val="single" w:sz="8" w:space="0" w:color="000000"/>
              <w:bottom w:val="single" w:sz="8" w:space="0" w:color="000000"/>
              <w:right w:val="single" w:sz="8" w:space="0" w:color="000000"/>
            </w:tcBorders>
          </w:tcPr>
          <w:p w:rsidR="000A53A2" w:rsidRPr="007548A7" w:rsidRDefault="000A53A2" w:rsidP="008A7649">
            <w:pPr>
              <w:spacing w:before="40" w:after="0" w:line="240" w:lineRule="auto"/>
              <w:ind w:left="70" w:right="-20"/>
              <w:rPr>
                <w:rFonts w:ascii="Arial" w:eastAsia="Arial" w:hAnsi="Arial" w:cs="Arial"/>
                <w:sz w:val="20"/>
                <w:szCs w:val="20"/>
                <w:lang w:val="ru-RU"/>
              </w:rPr>
            </w:pPr>
            <w:r w:rsidRPr="007548A7">
              <w:rPr>
                <w:rFonts w:ascii="Arial" w:eastAsia="Arial" w:hAnsi="Arial" w:cs="Arial"/>
                <w:sz w:val="20"/>
                <w:szCs w:val="20"/>
                <w:lang w:val="ru-RU"/>
              </w:rPr>
              <w:t>1000 Вт</w:t>
            </w:r>
          </w:p>
        </w:tc>
      </w:tr>
      <w:tr w:rsidR="000A53A2" w:rsidRPr="007548A7" w:rsidTr="00AF249F">
        <w:tc>
          <w:tcPr>
            <w:tcW w:w="3271" w:type="dxa"/>
            <w:tcBorders>
              <w:top w:val="single" w:sz="8" w:space="0" w:color="000000"/>
              <w:left w:val="single" w:sz="8" w:space="0" w:color="000000"/>
              <w:bottom w:val="single" w:sz="8" w:space="0" w:color="000000"/>
              <w:right w:val="single" w:sz="8" w:space="0" w:color="000000"/>
            </w:tcBorders>
          </w:tcPr>
          <w:p w:rsidR="000A53A2" w:rsidRPr="007548A7" w:rsidRDefault="000A53A2" w:rsidP="00AF249F">
            <w:pPr>
              <w:spacing w:before="40" w:after="0" w:line="240" w:lineRule="auto"/>
              <w:ind w:left="70" w:right="-20"/>
              <w:rPr>
                <w:rFonts w:ascii="Arial" w:eastAsia="Arial" w:hAnsi="Arial" w:cs="Arial"/>
                <w:sz w:val="20"/>
                <w:szCs w:val="20"/>
                <w:lang w:val="ru-RU"/>
              </w:rPr>
            </w:pPr>
            <w:r w:rsidRPr="007548A7">
              <w:rPr>
                <w:rFonts w:ascii="Arial" w:eastAsia="Arial" w:hAnsi="Arial" w:cs="Arial"/>
                <w:sz w:val="20"/>
                <w:szCs w:val="20"/>
                <w:lang w:val="ru-RU"/>
              </w:rPr>
              <w:t>Уровень звукового давления</w:t>
            </w:r>
          </w:p>
        </w:tc>
        <w:tc>
          <w:tcPr>
            <w:tcW w:w="3543" w:type="dxa"/>
            <w:tcBorders>
              <w:top w:val="single" w:sz="8" w:space="0" w:color="000000"/>
              <w:left w:val="single" w:sz="8" w:space="0" w:color="000000"/>
              <w:bottom w:val="single" w:sz="8" w:space="0" w:color="000000"/>
              <w:right w:val="single" w:sz="8" w:space="0" w:color="000000"/>
            </w:tcBorders>
          </w:tcPr>
          <w:p w:rsidR="000A53A2" w:rsidRPr="007548A7" w:rsidRDefault="000A53A2" w:rsidP="000A53A2">
            <w:pPr>
              <w:spacing w:before="40" w:after="0" w:line="240" w:lineRule="auto"/>
              <w:ind w:left="70" w:right="-20"/>
              <w:rPr>
                <w:rFonts w:ascii="Arial" w:eastAsia="Arial" w:hAnsi="Arial" w:cs="Arial"/>
                <w:sz w:val="20"/>
                <w:szCs w:val="20"/>
                <w:lang w:val="ru-RU"/>
              </w:rPr>
            </w:pPr>
            <w:r w:rsidRPr="007548A7">
              <w:rPr>
                <w:rFonts w:ascii="Arial" w:eastAsia="Arial" w:hAnsi="Arial" w:cs="Arial"/>
                <w:sz w:val="20"/>
                <w:szCs w:val="20"/>
                <w:lang w:val="ru-RU"/>
              </w:rPr>
              <w:t>LpA</w:t>
            </w:r>
            <w:r w:rsidRPr="007548A7">
              <w:rPr>
                <w:rFonts w:ascii="Arial" w:eastAsia="Arial" w:hAnsi="Arial" w:cs="Arial"/>
                <w:spacing w:val="-8"/>
                <w:sz w:val="20"/>
                <w:szCs w:val="20"/>
                <w:lang w:val="ru-RU"/>
              </w:rPr>
              <w:t xml:space="preserve"> </w:t>
            </w:r>
            <w:r w:rsidRPr="007548A7">
              <w:rPr>
                <w:rFonts w:ascii="Arial" w:eastAsia="Arial" w:hAnsi="Arial" w:cs="Arial"/>
                <w:sz w:val="20"/>
                <w:szCs w:val="20"/>
                <w:lang w:val="ru-RU"/>
              </w:rPr>
              <w:t>79,0 дБ,</w:t>
            </w:r>
            <w:r w:rsidRPr="007548A7">
              <w:rPr>
                <w:rFonts w:ascii="Arial" w:eastAsia="Arial" w:hAnsi="Arial" w:cs="Arial"/>
                <w:spacing w:val="-2"/>
                <w:sz w:val="20"/>
                <w:szCs w:val="20"/>
                <w:lang w:val="ru-RU"/>
              </w:rPr>
              <w:t xml:space="preserve"> </w:t>
            </w:r>
            <w:r w:rsidRPr="007548A7">
              <w:rPr>
                <w:rFonts w:ascii="Arial" w:eastAsia="Arial" w:hAnsi="Arial" w:cs="Arial"/>
                <w:sz w:val="20"/>
                <w:szCs w:val="20"/>
                <w:lang w:val="ru-RU"/>
              </w:rPr>
              <w:t>K=3</w:t>
            </w:r>
          </w:p>
        </w:tc>
      </w:tr>
      <w:tr w:rsidR="000A53A2" w:rsidRPr="007548A7" w:rsidTr="00AF249F">
        <w:tc>
          <w:tcPr>
            <w:tcW w:w="3271" w:type="dxa"/>
            <w:tcBorders>
              <w:top w:val="single" w:sz="8" w:space="0" w:color="000000"/>
              <w:left w:val="single" w:sz="8" w:space="0" w:color="000000"/>
              <w:bottom w:val="single" w:sz="8" w:space="0" w:color="000000"/>
              <w:right w:val="single" w:sz="8" w:space="0" w:color="000000"/>
            </w:tcBorders>
          </w:tcPr>
          <w:p w:rsidR="000A53A2" w:rsidRPr="007548A7" w:rsidRDefault="000A53A2" w:rsidP="00AF249F">
            <w:pPr>
              <w:spacing w:before="40" w:after="0" w:line="240" w:lineRule="auto"/>
              <w:ind w:left="70" w:right="-20"/>
              <w:rPr>
                <w:rFonts w:ascii="Arial" w:eastAsia="Arial" w:hAnsi="Arial" w:cs="Arial"/>
                <w:sz w:val="20"/>
                <w:szCs w:val="20"/>
                <w:lang w:val="ru-RU"/>
              </w:rPr>
            </w:pPr>
            <w:r w:rsidRPr="007548A7">
              <w:rPr>
                <w:rFonts w:ascii="Arial" w:eastAsia="Arial" w:hAnsi="Arial" w:cs="Arial"/>
                <w:sz w:val="20"/>
                <w:szCs w:val="20"/>
                <w:lang w:val="ru-RU"/>
              </w:rPr>
              <w:t>Уровень звуковой мощности</w:t>
            </w:r>
          </w:p>
        </w:tc>
        <w:tc>
          <w:tcPr>
            <w:tcW w:w="3543" w:type="dxa"/>
            <w:tcBorders>
              <w:top w:val="single" w:sz="8" w:space="0" w:color="000000"/>
              <w:left w:val="single" w:sz="8" w:space="0" w:color="000000"/>
              <w:bottom w:val="single" w:sz="8" w:space="0" w:color="000000"/>
              <w:right w:val="single" w:sz="8" w:space="0" w:color="000000"/>
            </w:tcBorders>
          </w:tcPr>
          <w:p w:rsidR="000A53A2" w:rsidRPr="007548A7" w:rsidRDefault="000A53A2" w:rsidP="00AF249F">
            <w:pPr>
              <w:spacing w:before="40" w:after="0" w:line="240" w:lineRule="auto"/>
              <w:ind w:left="70" w:right="-20"/>
              <w:rPr>
                <w:rFonts w:ascii="Arial" w:eastAsia="Arial" w:hAnsi="Arial" w:cs="Arial"/>
                <w:sz w:val="20"/>
                <w:szCs w:val="20"/>
                <w:lang w:val="ru-RU"/>
              </w:rPr>
            </w:pPr>
            <w:r w:rsidRPr="007548A7">
              <w:rPr>
                <w:rFonts w:ascii="Arial" w:eastAsia="Arial" w:hAnsi="Arial" w:cs="Arial"/>
                <w:sz w:val="20"/>
                <w:szCs w:val="20"/>
                <w:lang w:val="ru-RU"/>
              </w:rPr>
              <w:t>LwA</w:t>
            </w:r>
            <w:r w:rsidRPr="007548A7">
              <w:rPr>
                <w:rFonts w:ascii="Arial" w:eastAsia="Arial" w:hAnsi="Arial" w:cs="Arial"/>
                <w:spacing w:val="-8"/>
                <w:sz w:val="20"/>
                <w:szCs w:val="20"/>
                <w:lang w:val="ru-RU"/>
              </w:rPr>
              <w:t xml:space="preserve"> </w:t>
            </w:r>
            <w:r w:rsidRPr="007548A7">
              <w:rPr>
                <w:rFonts w:ascii="Arial" w:eastAsia="Arial" w:hAnsi="Arial" w:cs="Arial"/>
                <w:sz w:val="20"/>
                <w:szCs w:val="20"/>
                <w:lang w:val="ru-RU"/>
              </w:rPr>
              <w:t>96 дБ</w:t>
            </w:r>
          </w:p>
        </w:tc>
      </w:tr>
      <w:tr w:rsidR="000A53A2" w:rsidRPr="007548A7" w:rsidTr="00C60ABE">
        <w:tc>
          <w:tcPr>
            <w:tcW w:w="3271" w:type="dxa"/>
            <w:tcBorders>
              <w:top w:val="single" w:sz="8" w:space="0" w:color="000000"/>
              <w:left w:val="single" w:sz="8" w:space="0" w:color="000000"/>
              <w:bottom w:val="single" w:sz="8" w:space="0" w:color="000000"/>
              <w:right w:val="single" w:sz="8" w:space="0" w:color="000000"/>
            </w:tcBorders>
          </w:tcPr>
          <w:p w:rsidR="000A53A2" w:rsidRPr="007548A7" w:rsidRDefault="000A53A2" w:rsidP="00C60ABE">
            <w:pPr>
              <w:spacing w:before="40" w:after="0" w:line="240" w:lineRule="auto"/>
              <w:ind w:left="70" w:right="-20"/>
              <w:rPr>
                <w:rFonts w:ascii="Arial" w:eastAsia="Arial" w:hAnsi="Arial" w:cs="Arial"/>
                <w:sz w:val="20"/>
                <w:szCs w:val="20"/>
                <w:lang w:val="ru-RU"/>
              </w:rPr>
            </w:pPr>
            <w:r w:rsidRPr="007548A7">
              <w:rPr>
                <w:rFonts w:ascii="Arial" w:eastAsia="Arial" w:hAnsi="Arial" w:cs="Arial"/>
                <w:sz w:val="20"/>
                <w:szCs w:val="20"/>
                <w:lang w:val="ru-RU"/>
              </w:rPr>
              <w:t>Максимальная вибрация</w:t>
            </w:r>
          </w:p>
        </w:tc>
        <w:tc>
          <w:tcPr>
            <w:tcW w:w="3543" w:type="dxa"/>
            <w:tcBorders>
              <w:top w:val="single" w:sz="8" w:space="0" w:color="000000"/>
              <w:left w:val="single" w:sz="8" w:space="0" w:color="000000"/>
              <w:bottom w:val="single" w:sz="8" w:space="0" w:color="000000"/>
              <w:right w:val="single" w:sz="8" w:space="0" w:color="000000"/>
            </w:tcBorders>
          </w:tcPr>
          <w:p w:rsidR="000A53A2" w:rsidRPr="007548A7" w:rsidRDefault="000A53A2" w:rsidP="00C60ABE">
            <w:pPr>
              <w:spacing w:before="40" w:after="0" w:line="240" w:lineRule="auto"/>
              <w:ind w:left="70" w:right="-20"/>
              <w:rPr>
                <w:rFonts w:ascii="Arial" w:eastAsia="Arial" w:hAnsi="Arial" w:cs="Arial"/>
                <w:sz w:val="20"/>
                <w:szCs w:val="20"/>
                <w:lang w:val="ru-RU"/>
              </w:rPr>
            </w:pPr>
            <w:r w:rsidRPr="007548A7">
              <w:rPr>
                <w:rFonts w:ascii="Arial" w:eastAsia="Arial" w:hAnsi="Arial" w:cs="Arial"/>
                <w:sz w:val="20"/>
                <w:szCs w:val="20"/>
                <w:lang w:val="ru-RU"/>
              </w:rPr>
              <w:t>&lt;2,5 м/с</w:t>
            </w:r>
            <w:proofErr w:type="gramStart"/>
            <w:r w:rsidRPr="007548A7">
              <w:rPr>
                <w:rFonts w:ascii="Arial" w:eastAsia="Arial" w:hAnsi="Arial" w:cs="Arial"/>
                <w:sz w:val="20"/>
                <w:szCs w:val="20"/>
                <w:vertAlign w:val="superscript"/>
                <w:lang w:val="ru-RU"/>
              </w:rPr>
              <w:t>2</w:t>
            </w:r>
            <w:proofErr w:type="gramEnd"/>
            <w:r w:rsidRPr="007548A7">
              <w:rPr>
                <w:rFonts w:ascii="Arial" w:eastAsia="Arial" w:hAnsi="Arial" w:cs="Arial"/>
                <w:sz w:val="20"/>
                <w:szCs w:val="20"/>
                <w:lang w:val="ru-RU"/>
              </w:rPr>
              <w:t>,</w:t>
            </w:r>
            <w:r w:rsidRPr="007548A7">
              <w:rPr>
                <w:rFonts w:ascii="Arial" w:eastAsia="Arial" w:hAnsi="Arial" w:cs="Arial"/>
                <w:spacing w:val="-3"/>
                <w:sz w:val="20"/>
                <w:szCs w:val="20"/>
                <w:lang w:val="ru-RU"/>
              </w:rPr>
              <w:t xml:space="preserve"> </w:t>
            </w:r>
            <w:r w:rsidRPr="007548A7">
              <w:rPr>
                <w:rFonts w:ascii="Arial" w:eastAsia="Arial" w:hAnsi="Arial" w:cs="Arial"/>
                <w:sz w:val="20"/>
                <w:szCs w:val="20"/>
                <w:lang w:val="ru-RU"/>
              </w:rPr>
              <w:t>K=1,5</w:t>
            </w:r>
          </w:p>
        </w:tc>
      </w:tr>
      <w:tr w:rsidR="00D042EE" w:rsidRPr="007548A7" w:rsidTr="00D038C2">
        <w:tc>
          <w:tcPr>
            <w:tcW w:w="3271" w:type="dxa"/>
            <w:tcBorders>
              <w:top w:val="single" w:sz="8" w:space="0" w:color="000000"/>
              <w:left w:val="single" w:sz="8" w:space="0" w:color="000000"/>
              <w:bottom w:val="single" w:sz="8" w:space="0" w:color="000000"/>
              <w:right w:val="single" w:sz="8" w:space="0" w:color="000000"/>
            </w:tcBorders>
          </w:tcPr>
          <w:p w:rsidR="00D042EE" w:rsidRPr="007548A7" w:rsidRDefault="00D038C2" w:rsidP="004C0987">
            <w:pPr>
              <w:spacing w:before="40" w:after="0" w:line="240" w:lineRule="auto"/>
              <w:ind w:left="70" w:right="-20"/>
              <w:rPr>
                <w:rFonts w:ascii="Arial" w:eastAsia="Arial" w:hAnsi="Arial" w:cs="Arial"/>
                <w:sz w:val="20"/>
                <w:szCs w:val="20"/>
                <w:lang w:val="ru-RU"/>
              </w:rPr>
            </w:pPr>
            <w:r w:rsidRPr="007548A7">
              <w:rPr>
                <w:rFonts w:ascii="Arial" w:eastAsia="Arial" w:hAnsi="Arial" w:cs="Arial"/>
                <w:sz w:val="20"/>
                <w:szCs w:val="20"/>
                <w:lang w:val="ru-RU"/>
              </w:rPr>
              <w:t>Ширина скашивания</w:t>
            </w:r>
          </w:p>
        </w:tc>
        <w:tc>
          <w:tcPr>
            <w:tcW w:w="3543" w:type="dxa"/>
            <w:tcBorders>
              <w:top w:val="single" w:sz="8" w:space="0" w:color="000000"/>
              <w:left w:val="single" w:sz="8" w:space="0" w:color="000000"/>
              <w:bottom w:val="single" w:sz="8" w:space="0" w:color="000000"/>
              <w:right w:val="single" w:sz="8" w:space="0" w:color="000000"/>
            </w:tcBorders>
          </w:tcPr>
          <w:p w:rsidR="00D042EE" w:rsidRPr="007548A7" w:rsidRDefault="000A53A2" w:rsidP="000A53A2">
            <w:pPr>
              <w:spacing w:before="40" w:after="0" w:line="240" w:lineRule="auto"/>
              <w:ind w:left="70" w:right="-20"/>
              <w:rPr>
                <w:rFonts w:ascii="Arial" w:eastAsia="Arial" w:hAnsi="Arial" w:cs="Arial"/>
                <w:sz w:val="20"/>
                <w:szCs w:val="20"/>
                <w:lang w:val="ru-RU"/>
              </w:rPr>
            </w:pPr>
            <w:r w:rsidRPr="007548A7">
              <w:rPr>
                <w:rFonts w:ascii="Arial" w:eastAsia="Arial" w:hAnsi="Arial" w:cs="Arial"/>
                <w:sz w:val="20"/>
                <w:szCs w:val="20"/>
                <w:lang w:val="ru-RU"/>
              </w:rPr>
              <w:t>350</w:t>
            </w:r>
            <w:r w:rsidR="00D042EE" w:rsidRPr="007548A7">
              <w:rPr>
                <w:rFonts w:ascii="Arial" w:eastAsia="Arial" w:hAnsi="Arial" w:cs="Arial"/>
                <w:sz w:val="20"/>
                <w:szCs w:val="20"/>
                <w:lang w:val="ru-RU"/>
              </w:rPr>
              <w:t xml:space="preserve"> </w:t>
            </w:r>
            <w:r w:rsidRPr="007548A7">
              <w:rPr>
                <w:rFonts w:ascii="Arial" w:eastAsia="Arial" w:hAnsi="Arial" w:cs="Arial"/>
                <w:sz w:val="20"/>
                <w:szCs w:val="20"/>
                <w:lang w:val="ru-RU"/>
              </w:rPr>
              <w:t>м</w:t>
            </w:r>
            <w:r w:rsidR="00D038C2" w:rsidRPr="007548A7">
              <w:rPr>
                <w:rFonts w:ascii="Arial" w:eastAsia="Arial" w:hAnsi="Arial" w:cs="Arial"/>
                <w:sz w:val="20"/>
                <w:szCs w:val="20"/>
                <w:lang w:val="ru-RU"/>
              </w:rPr>
              <w:t>м</w:t>
            </w:r>
          </w:p>
        </w:tc>
      </w:tr>
      <w:tr w:rsidR="00D042EE" w:rsidRPr="007548A7" w:rsidTr="00D038C2">
        <w:tc>
          <w:tcPr>
            <w:tcW w:w="3271" w:type="dxa"/>
            <w:tcBorders>
              <w:top w:val="single" w:sz="8" w:space="0" w:color="000000"/>
              <w:left w:val="single" w:sz="8" w:space="0" w:color="000000"/>
              <w:bottom w:val="single" w:sz="8" w:space="0" w:color="000000"/>
              <w:right w:val="single" w:sz="8" w:space="0" w:color="000000"/>
            </w:tcBorders>
          </w:tcPr>
          <w:p w:rsidR="00D042EE" w:rsidRPr="007548A7" w:rsidRDefault="00D038C2" w:rsidP="004C0987">
            <w:pPr>
              <w:spacing w:before="40" w:after="0" w:line="240" w:lineRule="auto"/>
              <w:ind w:left="70" w:right="-20"/>
              <w:rPr>
                <w:rFonts w:ascii="Arial" w:eastAsia="Arial" w:hAnsi="Arial" w:cs="Arial"/>
                <w:sz w:val="20"/>
                <w:szCs w:val="20"/>
                <w:lang w:val="ru-RU"/>
              </w:rPr>
            </w:pPr>
            <w:r w:rsidRPr="007548A7">
              <w:rPr>
                <w:rFonts w:ascii="Arial" w:eastAsia="Arial" w:hAnsi="Arial" w:cs="Arial"/>
                <w:sz w:val="20"/>
                <w:szCs w:val="20"/>
                <w:lang w:val="ru-RU"/>
              </w:rPr>
              <w:t>Высота скашивания</w:t>
            </w:r>
          </w:p>
        </w:tc>
        <w:tc>
          <w:tcPr>
            <w:tcW w:w="3543" w:type="dxa"/>
            <w:tcBorders>
              <w:top w:val="single" w:sz="8" w:space="0" w:color="000000"/>
              <w:left w:val="single" w:sz="8" w:space="0" w:color="000000"/>
              <w:bottom w:val="single" w:sz="8" w:space="0" w:color="000000"/>
              <w:right w:val="single" w:sz="8" w:space="0" w:color="000000"/>
            </w:tcBorders>
          </w:tcPr>
          <w:p w:rsidR="00D042EE" w:rsidRPr="007548A7" w:rsidRDefault="00E2209C" w:rsidP="000A53A2">
            <w:pPr>
              <w:spacing w:before="40" w:after="0" w:line="240" w:lineRule="auto"/>
              <w:ind w:left="70" w:right="-20"/>
              <w:rPr>
                <w:rFonts w:ascii="Arial" w:eastAsia="Arial" w:hAnsi="Arial" w:cs="Arial"/>
                <w:sz w:val="20"/>
                <w:szCs w:val="20"/>
                <w:lang w:val="ru-RU"/>
              </w:rPr>
            </w:pPr>
            <w:r w:rsidRPr="007548A7">
              <w:rPr>
                <w:rFonts w:ascii="Arial" w:eastAsia="Arial" w:hAnsi="Arial" w:cs="Arial"/>
                <w:sz w:val="20"/>
                <w:szCs w:val="20"/>
                <w:lang w:val="ru-RU"/>
              </w:rPr>
              <w:t>2</w:t>
            </w:r>
            <w:r w:rsidR="000A53A2" w:rsidRPr="007548A7">
              <w:rPr>
                <w:rFonts w:ascii="Arial" w:eastAsia="Arial" w:hAnsi="Arial" w:cs="Arial"/>
                <w:sz w:val="20"/>
                <w:szCs w:val="20"/>
                <w:lang w:val="ru-RU"/>
              </w:rPr>
              <w:t>0</w:t>
            </w:r>
            <w:r w:rsidR="00D042EE" w:rsidRPr="007548A7">
              <w:rPr>
                <w:rFonts w:ascii="Arial" w:eastAsia="Arial" w:hAnsi="Arial" w:cs="Arial"/>
                <w:sz w:val="20"/>
                <w:szCs w:val="20"/>
                <w:lang w:val="ru-RU"/>
              </w:rPr>
              <w:t xml:space="preserve"> </w:t>
            </w:r>
            <w:r w:rsidR="00D038C2" w:rsidRPr="007548A7">
              <w:rPr>
                <w:rFonts w:ascii="Arial" w:eastAsia="Arial" w:hAnsi="Arial" w:cs="Arial"/>
                <w:sz w:val="20"/>
                <w:szCs w:val="20"/>
                <w:lang w:val="ru-RU"/>
              </w:rPr>
              <w:t>мм</w:t>
            </w:r>
            <w:r w:rsidR="00D042EE" w:rsidRPr="007548A7">
              <w:rPr>
                <w:rFonts w:ascii="Arial" w:eastAsia="Arial" w:hAnsi="Arial" w:cs="Arial"/>
                <w:sz w:val="20"/>
                <w:szCs w:val="20"/>
                <w:lang w:val="ru-RU"/>
              </w:rPr>
              <w:t xml:space="preserve"> - 8</w:t>
            </w:r>
            <w:r w:rsidRPr="007548A7">
              <w:rPr>
                <w:rFonts w:ascii="Arial" w:eastAsia="Arial" w:hAnsi="Arial" w:cs="Arial"/>
                <w:sz w:val="20"/>
                <w:szCs w:val="20"/>
                <w:lang w:val="ru-RU"/>
              </w:rPr>
              <w:t>0</w:t>
            </w:r>
            <w:r w:rsidR="00D042EE" w:rsidRPr="007548A7">
              <w:rPr>
                <w:rFonts w:ascii="Arial" w:eastAsia="Arial" w:hAnsi="Arial" w:cs="Arial"/>
                <w:sz w:val="20"/>
                <w:szCs w:val="20"/>
                <w:lang w:val="ru-RU"/>
              </w:rPr>
              <w:t xml:space="preserve"> </w:t>
            </w:r>
            <w:r w:rsidR="00D038C2" w:rsidRPr="007548A7">
              <w:rPr>
                <w:rFonts w:ascii="Arial" w:eastAsia="Arial" w:hAnsi="Arial" w:cs="Arial"/>
                <w:sz w:val="20"/>
                <w:szCs w:val="20"/>
                <w:lang w:val="ru-RU"/>
              </w:rPr>
              <w:t>мм</w:t>
            </w:r>
          </w:p>
        </w:tc>
      </w:tr>
      <w:tr w:rsidR="00D042EE" w:rsidRPr="007548A7" w:rsidTr="00D038C2">
        <w:tc>
          <w:tcPr>
            <w:tcW w:w="3271" w:type="dxa"/>
            <w:tcBorders>
              <w:top w:val="single" w:sz="8" w:space="0" w:color="000000"/>
              <w:left w:val="single" w:sz="8" w:space="0" w:color="000000"/>
              <w:bottom w:val="single" w:sz="8" w:space="0" w:color="000000"/>
              <w:right w:val="single" w:sz="8" w:space="0" w:color="000000"/>
            </w:tcBorders>
          </w:tcPr>
          <w:p w:rsidR="00D042EE" w:rsidRPr="007548A7" w:rsidRDefault="00686A62" w:rsidP="004C0987">
            <w:pPr>
              <w:spacing w:before="40" w:after="0" w:line="240" w:lineRule="auto"/>
              <w:ind w:left="70" w:right="-20"/>
              <w:rPr>
                <w:rFonts w:ascii="Arial" w:eastAsia="Arial" w:hAnsi="Arial" w:cs="Arial"/>
                <w:sz w:val="20"/>
                <w:szCs w:val="20"/>
                <w:lang w:val="ru-RU"/>
              </w:rPr>
            </w:pPr>
            <w:r w:rsidRPr="007548A7">
              <w:rPr>
                <w:rFonts w:ascii="Arial" w:eastAsia="Arial" w:hAnsi="Arial" w:cs="Arial"/>
                <w:bCs/>
                <w:sz w:val="20"/>
                <w:szCs w:val="20"/>
                <w:lang w:val="ru-RU"/>
              </w:rPr>
              <w:t>Скорость без нагрузки</w:t>
            </w:r>
          </w:p>
        </w:tc>
        <w:tc>
          <w:tcPr>
            <w:tcW w:w="3543" w:type="dxa"/>
            <w:tcBorders>
              <w:top w:val="single" w:sz="8" w:space="0" w:color="000000"/>
              <w:left w:val="single" w:sz="8" w:space="0" w:color="000000"/>
              <w:bottom w:val="single" w:sz="8" w:space="0" w:color="000000"/>
              <w:right w:val="single" w:sz="8" w:space="0" w:color="000000"/>
            </w:tcBorders>
          </w:tcPr>
          <w:p w:rsidR="00D042EE" w:rsidRPr="007548A7" w:rsidRDefault="000A53A2" w:rsidP="00686A62">
            <w:pPr>
              <w:spacing w:before="40" w:after="0" w:line="240" w:lineRule="auto"/>
              <w:ind w:left="70" w:right="-20"/>
              <w:rPr>
                <w:rFonts w:ascii="Arial" w:eastAsia="Arial" w:hAnsi="Arial" w:cs="Arial"/>
                <w:sz w:val="20"/>
                <w:szCs w:val="20"/>
                <w:lang w:val="ru-RU"/>
              </w:rPr>
            </w:pPr>
            <w:r w:rsidRPr="007548A7">
              <w:rPr>
                <w:rFonts w:ascii="Arial" w:eastAsia="Arial" w:hAnsi="Arial" w:cs="Arial"/>
                <w:sz w:val="20"/>
                <w:szCs w:val="20"/>
                <w:lang w:val="ru-RU"/>
              </w:rPr>
              <w:t>35</w:t>
            </w:r>
            <w:r w:rsidR="00D042EE" w:rsidRPr="007548A7">
              <w:rPr>
                <w:rFonts w:ascii="Arial" w:eastAsia="Arial" w:hAnsi="Arial" w:cs="Arial"/>
                <w:sz w:val="20"/>
                <w:szCs w:val="20"/>
                <w:lang w:val="ru-RU"/>
              </w:rPr>
              <w:t xml:space="preserve">00 </w:t>
            </w:r>
            <w:proofErr w:type="gramStart"/>
            <w:r w:rsidR="00686A62" w:rsidRPr="007548A7">
              <w:rPr>
                <w:rFonts w:ascii="Arial" w:eastAsia="Arial" w:hAnsi="Arial" w:cs="Arial"/>
                <w:sz w:val="20"/>
                <w:szCs w:val="20"/>
                <w:lang w:val="ru-RU"/>
              </w:rPr>
              <w:t>об</w:t>
            </w:r>
            <w:proofErr w:type="gramEnd"/>
            <w:r w:rsidR="00686A62" w:rsidRPr="007548A7">
              <w:rPr>
                <w:rFonts w:ascii="Arial" w:eastAsia="Arial" w:hAnsi="Arial" w:cs="Arial"/>
                <w:sz w:val="20"/>
                <w:szCs w:val="20"/>
                <w:lang w:val="ru-RU"/>
              </w:rPr>
              <w:t>/мин</w:t>
            </w:r>
          </w:p>
        </w:tc>
      </w:tr>
      <w:tr w:rsidR="00D042EE" w:rsidRPr="007548A7" w:rsidTr="00D038C2">
        <w:tc>
          <w:tcPr>
            <w:tcW w:w="3271" w:type="dxa"/>
            <w:tcBorders>
              <w:top w:val="single" w:sz="8" w:space="0" w:color="000000"/>
              <w:left w:val="single" w:sz="8" w:space="0" w:color="000000"/>
              <w:bottom w:val="single" w:sz="8" w:space="0" w:color="000000"/>
              <w:right w:val="single" w:sz="8" w:space="0" w:color="000000"/>
            </w:tcBorders>
          </w:tcPr>
          <w:p w:rsidR="00D042EE" w:rsidRPr="007548A7" w:rsidRDefault="004137B2" w:rsidP="004C0987">
            <w:pPr>
              <w:spacing w:before="40" w:after="0" w:line="240" w:lineRule="auto"/>
              <w:ind w:left="70" w:right="-20"/>
              <w:rPr>
                <w:rFonts w:ascii="Arial" w:eastAsia="Arial" w:hAnsi="Arial" w:cs="Arial"/>
                <w:sz w:val="20"/>
                <w:szCs w:val="20"/>
                <w:lang w:val="ru-RU"/>
              </w:rPr>
            </w:pPr>
            <w:r w:rsidRPr="007548A7">
              <w:rPr>
                <w:rFonts w:ascii="Arial" w:eastAsia="Arial" w:hAnsi="Arial" w:cs="Arial"/>
                <w:sz w:val="20"/>
                <w:szCs w:val="20"/>
                <w:lang w:val="ru-RU"/>
              </w:rPr>
              <w:t>Емкость травосборника</w:t>
            </w:r>
          </w:p>
        </w:tc>
        <w:tc>
          <w:tcPr>
            <w:tcW w:w="3543" w:type="dxa"/>
            <w:tcBorders>
              <w:top w:val="single" w:sz="8" w:space="0" w:color="000000"/>
              <w:left w:val="single" w:sz="8" w:space="0" w:color="000000"/>
              <w:bottom w:val="single" w:sz="8" w:space="0" w:color="000000"/>
              <w:right w:val="single" w:sz="8" w:space="0" w:color="000000"/>
            </w:tcBorders>
          </w:tcPr>
          <w:p w:rsidR="00D042EE" w:rsidRPr="007548A7" w:rsidRDefault="004F35D5" w:rsidP="004137B2">
            <w:pPr>
              <w:spacing w:before="40" w:after="0" w:line="240" w:lineRule="auto"/>
              <w:ind w:left="70" w:right="-20"/>
              <w:rPr>
                <w:rFonts w:ascii="Arial" w:eastAsia="Arial" w:hAnsi="Arial" w:cs="Arial"/>
                <w:sz w:val="20"/>
                <w:szCs w:val="20"/>
                <w:lang w:val="ru-RU"/>
              </w:rPr>
            </w:pPr>
            <w:r w:rsidRPr="007548A7">
              <w:rPr>
                <w:rFonts w:ascii="Arial" w:eastAsia="Arial" w:hAnsi="Arial" w:cs="Arial"/>
                <w:sz w:val="20"/>
                <w:szCs w:val="20"/>
                <w:lang w:val="ru-RU"/>
              </w:rPr>
              <w:t>4</w:t>
            </w:r>
            <w:r w:rsidR="00D042EE" w:rsidRPr="007548A7">
              <w:rPr>
                <w:rFonts w:ascii="Arial" w:eastAsia="Arial" w:hAnsi="Arial" w:cs="Arial"/>
                <w:sz w:val="20"/>
                <w:szCs w:val="20"/>
                <w:lang w:val="ru-RU"/>
              </w:rPr>
              <w:t xml:space="preserve">0 </w:t>
            </w:r>
            <w:r w:rsidR="004137B2" w:rsidRPr="007548A7">
              <w:rPr>
                <w:rFonts w:ascii="Arial" w:eastAsia="Arial" w:hAnsi="Arial" w:cs="Arial"/>
                <w:sz w:val="20"/>
                <w:szCs w:val="20"/>
                <w:lang w:val="ru-RU"/>
              </w:rPr>
              <w:t>л</w:t>
            </w:r>
          </w:p>
        </w:tc>
      </w:tr>
      <w:tr w:rsidR="00D042EE" w:rsidRPr="007548A7" w:rsidTr="00D038C2">
        <w:tc>
          <w:tcPr>
            <w:tcW w:w="3271" w:type="dxa"/>
            <w:tcBorders>
              <w:top w:val="single" w:sz="8" w:space="0" w:color="000000"/>
              <w:left w:val="single" w:sz="8" w:space="0" w:color="000000"/>
              <w:bottom w:val="single" w:sz="8" w:space="0" w:color="000000"/>
              <w:right w:val="single" w:sz="8" w:space="0" w:color="000000"/>
            </w:tcBorders>
          </w:tcPr>
          <w:p w:rsidR="00D042EE" w:rsidRPr="007548A7" w:rsidRDefault="00881AE2" w:rsidP="00FF6B4F">
            <w:pPr>
              <w:spacing w:before="40" w:after="0" w:line="240" w:lineRule="auto"/>
              <w:ind w:left="70" w:right="-20"/>
              <w:rPr>
                <w:rFonts w:ascii="Arial" w:eastAsia="Arial" w:hAnsi="Arial" w:cs="Arial"/>
                <w:sz w:val="20"/>
                <w:szCs w:val="20"/>
                <w:lang w:val="ru-RU"/>
              </w:rPr>
            </w:pPr>
            <w:r w:rsidRPr="007548A7">
              <w:rPr>
                <w:rFonts w:ascii="Arial" w:eastAsia="Arial" w:hAnsi="Arial" w:cs="Arial"/>
                <w:sz w:val="20"/>
                <w:szCs w:val="20"/>
                <w:lang w:val="ru-RU"/>
              </w:rPr>
              <w:t xml:space="preserve">Вес </w:t>
            </w:r>
          </w:p>
        </w:tc>
        <w:tc>
          <w:tcPr>
            <w:tcW w:w="3543" w:type="dxa"/>
            <w:tcBorders>
              <w:top w:val="single" w:sz="8" w:space="0" w:color="000000"/>
              <w:left w:val="single" w:sz="8" w:space="0" w:color="000000"/>
              <w:bottom w:val="single" w:sz="8" w:space="0" w:color="000000"/>
              <w:right w:val="single" w:sz="8" w:space="0" w:color="000000"/>
            </w:tcBorders>
          </w:tcPr>
          <w:p w:rsidR="00D042EE" w:rsidRPr="007548A7" w:rsidRDefault="00FF6B4F" w:rsidP="00FF6B4F">
            <w:pPr>
              <w:spacing w:before="40" w:after="0" w:line="253" w:lineRule="auto"/>
              <w:ind w:left="70" w:right="262"/>
              <w:rPr>
                <w:rFonts w:ascii="Arial" w:eastAsia="Arial" w:hAnsi="Arial" w:cs="Arial"/>
                <w:sz w:val="20"/>
                <w:szCs w:val="20"/>
                <w:lang w:val="ru-RU"/>
              </w:rPr>
            </w:pPr>
            <w:r w:rsidRPr="007548A7">
              <w:rPr>
                <w:rFonts w:ascii="Arial" w:eastAsia="Arial" w:hAnsi="Arial" w:cs="Arial"/>
                <w:sz w:val="20"/>
                <w:szCs w:val="20"/>
                <w:lang w:val="ru-RU"/>
              </w:rPr>
              <w:t>1</w:t>
            </w:r>
            <w:r w:rsidR="00020DCE" w:rsidRPr="007548A7">
              <w:rPr>
                <w:rFonts w:ascii="Arial" w:eastAsia="Arial" w:hAnsi="Arial" w:cs="Arial"/>
                <w:sz w:val="20"/>
                <w:szCs w:val="20"/>
                <w:lang w:val="ru-RU"/>
              </w:rPr>
              <w:t>2</w:t>
            </w:r>
            <w:r w:rsidRPr="007548A7">
              <w:rPr>
                <w:rFonts w:ascii="Arial" w:eastAsia="Arial" w:hAnsi="Arial" w:cs="Arial"/>
                <w:sz w:val="20"/>
                <w:szCs w:val="20"/>
                <w:lang w:val="ru-RU"/>
              </w:rPr>
              <w:t>,</w:t>
            </w:r>
            <w:r w:rsidR="00020DCE" w:rsidRPr="007548A7">
              <w:rPr>
                <w:rFonts w:ascii="Arial" w:eastAsia="Arial" w:hAnsi="Arial" w:cs="Arial"/>
                <w:sz w:val="20"/>
                <w:szCs w:val="20"/>
                <w:lang w:val="ru-RU"/>
              </w:rPr>
              <w:t>7</w:t>
            </w:r>
            <w:r w:rsidRPr="007548A7">
              <w:rPr>
                <w:rFonts w:ascii="Arial" w:eastAsia="Arial" w:hAnsi="Arial" w:cs="Arial"/>
                <w:sz w:val="20"/>
                <w:szCs w:val="20"/>
                <w:lang w:val="ru-RU"/>
              </w:rPr>
              <w:t>8</w:t>
            </w:r>
            <w:r w:rsidR="00D042EE" w:rsidRPr="007548A7">
              <w:rPr>
                <w:rFonts w:ascii="Arial" w:eastAsia="Arial" w:hAnsi="Arial" w:cs="Arial"/>
                <w:sz w:val="20"/>
                <w:szCs w:val="20"/>
                <w:lang w:val="ru-RU"/>
              </w:rPr>
              <w:t xml:space="preserve"> </w:t>
            </w:r>
            <w:r w:rsidR="00881AE2" w:rsidRPr="007548A7">
              <w:rPr>
                <w:rFonts w:ascii="Arial" w:eastAsia="Arial" w:hAnsi="Arial" w:cs="Arial"/>
                <w:sz w:val="20"/>
                <w:szCs w:val="20"/>
                <w:lang w:val="ru-RU"/>
              </w:rPr>
              <w:t>кг</w:t>
            </w:r>
          </w:p>
        </w:tc>
      </w:tr>
    </w:tbl>
    <w:p w:rsidR="00D042EE" w:rsidRPr="007548A7" w:rsidRDefault="00D042EE" w:rsidP="0082575E">
      <w:pPr>
        <w:widowControl/>
        <w:autoSpaceDE w:val="0"/>
        <w:autoSpaceDN w:val="0"/>
        <w:adjustRightInd w:val="0"/>
        <w:spacing w:after="0" w:line="240" w:lineRule="auto"/>
        <w:rPr>
          <w:rFonts w:ascii="Arial" w:hAnsi="Arial" w:cs="Arial"/>
          <w:bCs/>
          <w:spacing w:val="-6"/>
          <w:sz w:val="20"/>
          <w:szCs w:val="20"/>
          <w:lang w:val="ru-RU"/>
        </w:rPr>
      </w:pPr>
    </w:p>
    <w:p w:rsidR="0082575E" w:rsidRPr="007548A7" w:rsidRDefault="00507DEC" w:rsidP="0082575E">
      <w:pPr>
        <w:widowControl/>
        <w:autoSpaceDE w:val="0"/>
        <w:autoSpaceDN w:val="0"/>
        <w:adjustRightInd w:val="0"/>
        <w:spacing w:after="0" w:line="240" w:lineRule="auto"/>
        <w:rPr>
          <w:rFonts w:ascii="Arial" w:hAnsi="Arial" w:cs="Arial"/>
          <w:b/>
          <w:bCs/>
          <w:spacing w:val="-6"/>
          <w:sz w:val="20"/>
          <w:szCs w:val="20"/>
          <w:lang w:val="ru-RU"/>
        </w:rPr>
      </w:pPr>
      <w:r w:rsidRPr="007548A7">
        <w:rPr>
          <w:rFonts w:ascii="Arial" w:hAnsi="Arial" w:cs="Arial"/>
          <w:b/>
          <w:bCs/>
          <w:spacing w:val="-6"/>
          <w:sz w:val="20"/>
          <w:szCs w:val="20"/>
          <w:lang w:val="ru-RU"/>
        </w:rPr>
        <w:t>ИНФОРМАЦИЯ О ГАЗОНОКОСИЛКЕ</w:t>
      </w:r>
    </w:p>
    <w:p w:rsidR="00B17FDE" w:rsidRPr="007548A7" w:rsidRDefault="004E17D0" w:rsidP="00B17FDE">
      <w:pPr>
        <w:widowControl/>
        <w:autoSpaceDE w:val="0"/>
        <w:autoSpaceDN w:val="0"/>
        <w:adjustRightInd w:val="0"/>
        <w:spacing w:after="0" w:line="240" w:lineRule="auto"/>
        <w:rPr>
          <w:rFonts w:ascii="Arial" w:hAnsi="Arial" w:cs="Arial"/>
          <w:bCs/>
          <w:i/>
          <w:spacing w:val="-6"/>
          <w:sz w:val="20"/>
          <w:szCs w:val="20"/>
          <w:lang w:val="ru-RU"/>
        </w:rPr>
      </w:pPr>
      <w:r w:rsidRPr="007548A7">
        <w:rPr>
          <w:rFonts w:ascii="Arial" w:hAnsi="Arial" w:cs="Arial"/>
          <w:bCs/>
          <w:i/>
          <w:spacing w:val="-6"/>
          <w:sz w:val="20"/>
          <w:szCs w:val="20"/>
          <w:lang w:val="ru-RU"/>
        </w:rPr>
        <w:t>См. рисунок</w:t>
      </w:r>
      <w:r w:rsidR="00B17FDE" w:rsidRPr="007548A7">
        <w:rPr>
          <w:rFonts w:ascii="Arial" w:hAnsi="Arial" w:cs="Arial"/>
          <w:bCs/>
          <w:i/>
          <w:spacing w:val="-6"/>
          <w:sz w:val="20"/>
          <w:szCs w:val="20"/>
          <w:lang w:val="ru-RU"/>
        </w:rPr>
        <w:t xml:space="preserve"> 1.</w:t>
      </w:r>
    </w:p>
    <w:p w:rsidR="00A07DFE" w:rsidRPr="007548A7" w:rsidRDefault="009A280C" w:rsidP="00B17FDE">
      <w:pPr>
        <w:widowControl/>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t>Для б</w:t>
      </w:r>
      <w:r w:rsidR="00A07DFE" w:rsidRPr="007548A7">
        <w:rPr>
          <w:rFonts w:ascii="Arial" w:hAnsi="Arial" w:cs="Arial"/>
          <w:bCs/>
          <w:spacing w:val="-6"/>
          <w:sz w:val="20"/>
          <w:szCs w:val="20"/>
          <w:lang w:val="ru-RU"/>
        </w:rPr>
        <w:t>езопасно</w:t>
      </w:r>
      <w:r w:rsidRPr="007548A7">
        <w:rPr>
          <w:rFonts w:ascii="Arial" w:hAnsi="Arial" w:cs="Arial"/>
          <w:bCs/>
          <w:spacing w:val="-6"/>
          <w:sz w:val="20"/>
          <w:szCs w:val="20"/>
          <w:lang w:val="ru-RU"/>
        </w:rPr>
        <w:t>го использования</w:t>
      </w:r>
      <w:r w:rsidR="00A07DFE" w:rsidRPr="007548A7">
        <w:rPr>
          <w:rFonts w:ascii="Arial" w:hAnsi="Arial" w:cs="Arial"/>
          <w:bCs/>
          <w:spacing w:val="-6"/>
          <w:sz w:val="20"/>
          <w:szCs w:val="20"/>
          <w:lang w:val="ru-RU"/>
        </w:rPr>
        <w:t xml:space="preserve"> продукта </w:t>
      </w:r>
      <w:r w:rsidRPr="007548A7">
        <w:rPr>
          <w:rFonts w:ascii="Arial" w:hAnsi="Arial" w:cs="Arial"/>
          <w:bCs/>
          <w:spacing w:val="-6"/>
          <w:sz w:val="20"/>
          <w:szCs w:val="20"/>
          <w:lang w:val="ru-RU"/>
        </w:rPr>
        <w:t>необходимо прочитать и понять информацию</w:t>
      </w:r>
      <w:r w:rsidR="00A07DFE" w:rsidRPr="007548A7">
        <w:rPr>
          <w:rFonts w:ascii="Arial" w:hAnsi="Arial" w:cs="Arial"/>
          <w:bCs/>
          <w:spacing w:val="-6"/>
          <w:sz w:val="20"/>
          <w:szCs w:val="20"/>
          <w:lang w:val="ru-RU"/>
        </w:rPr>
        <w:t xml:space="preserve"> о</w:t>
      </w:r>
      <w:r w:rsidRPr="007548A7">
        <w:rPr>
          <w:rFonts w:ascii="Arial" w:hAnsi="Arial" w:cs="Arial"/>
          <w:bCs/>
          <w:spacing w:val="-6"/>
          <w:sz w:val="20"/>
          <w:szCs w:val="20"/>
          <w:lang w:val="ru-RU"/>
        </w:rPr>
        <w:t>б</w:t>
      </w:r>
      <w:r w:rsidR="00A07DFE" w:rsidRPr="007548A7">
        <w:rPr>
          <w:rFonts w:ascii="Arial" w:hAnsi="Arial" w:cs="Arial"/>
          <w:bCs/>
          <w:spacing w:val="-6"/>
          <w:sz w:val="20"/>
          <w:szCs w:val="20"/>
          <w:lang w:val="ru-RU"/>
        </w:rPr>
        <w:t xml:space="preserve"> </w:t>
      </w:r>
      <w:r w:rsidRPr="007548A7">
        <w:rPr>
          <w:rFonts w:ascii="Arial" w:hAnsi="Arial" w:cs="Arial"/>
          <w:bCs/>
          <w:spacing w:val="-6"/>
          <w:sz w:val="20"/>
          <w:szCs w:val="20"/>
          <w:lang w:val="ru-RU"/>
        </w:rPr>
        <w:t xml:space="preserve">инструменте, приведенную </w:t>
      </w:r>
      <w:r w:rsidR="00A07DFE" w:rsidRPr="007548A7">
        <w:rPr>
          <w:rFonts w:ascii="Arial" w:hAnsi="Arial" w:cs="Arial"/>
          <w:bCs/>
          <w:spacing w:val="-6"/>
          <w:sz w:val="20"/>
          <w:szCs w:val="20"/>
          <w:lang w:val="ru-RU"/>
        </w:rPr>
        <w:t xml:space="preserve">в этом руководстве </w:t>
      </w:r>
      <w:r w:rsidRPr="007548A7">
        <w:rPr>
          <w:rFonts w:ascii="Arial" w:hAnsi="Arial" w:cs="Arial"/>
          <w:bCs/>
          <w:spacing w:val="-6"/>
          <w:sz w:val="20"/>
          <w:szCs w:val="20"/>
          <w:lang w:val="ru-RU"/>
        </w:rPr>
        <w:t>по эксплуатации</w:t>
      </w:r>
      <w:r w:rsidR="00A07DFE" w:rsidRPr="007548A7">
        <w:rPr>
          <w:rFonts w:ascii="Arial" w:hAnsi="Arial" w:cs="Arial"/>
          <w:bCs/>
          <w:spacing w:val="-6"/>
          <w:sz w:val="20"/>
          <w:szCs w:val="20"/>
          <w:lang w:val="ru-RU"/>
        </w:rPr>
        <w:t xml:space="preserve">, а также </w:t>
      </w:r>
      <w:r w:rsidRPr="007548A7">
        <w:rPr>
          <w:rFonts w:ascii="Arial" w:hAnsi="Arial" w:cs="Arial"/>
          <w:bCs/>
          <w:spacing w:val="-6"/>
          <w:sz w:val="20"/>
          <w:szCs w:val="20"/>
          <w:lang w:val="ru-RU"/>
        </w:rPr>
        <w:t xml:space="preserve">располагать </w:t>
      </w:r>
      <w:r w:rsidR="00A07DFE" w:rsidRPr="007548A7">
        <w:rPr>
          <w:rFonts w:ascii="Arial" w:hAnsi="Arial" w:cs="Arial"/>
          <w:bCs/>
          <w:spacing w:val="-6"/>
          <w:sz w:val="20"/>
          <w:szCs w:val="20"/>
          <w:lang w:val="ru-RU"/>
        </w:rPr>
        <w:t>знания</w:t>
      </w:r>
      <w:r w:rsidRPr="007548A7">
        <w:rPr>
          <w:rFonts w:ascii="Arial" w:hAnsi="Arial" w:cs="Arial"/>
          <w:bCs/>
          <w:spacing w:val="-6"/>
          <w:sz w:val="20"/>
          <w:szCs w:val="20"/>
          <w:lang w:val="ru-RU"/>
        </w:rPr>
        <w:t>ми</w:t>
      </w:r>
      <w:r w:rsidR="00A07DFE" w:rsidRPr="007548A7">
        <w:rPr>
          <w:rFonts w:ascii="Arial" w:hAnsi="Arial" w:cs="Arial"/>
          <w:bCs/>
          <w:spacing w:val="-6"/>
          <w:sz w:val="20"/>
          <w:szCs w:val="20"/>
          <w:lang w:val="ru-RU"/>
        </w:rPr>
        <w:t xml:space="preserve"> о проекте, который вы </w:t>
      </w:r>
      <w:r w:rsidRPr="007548A7">
        <w:rPr>
          <w:rFonts w:ascii="Arial" w:hAnsi="Arial" w:cs="Arial"/>
          <w:bCs/>
          <w:spacing w:val="-6"/>
          <w:sz w:val="20"/>
          <w:szCs w:val="20"/>
          <w:lang w:val="ru-RU"/>
        </w:rPr>
        <w:lastRenderedPageBreak/>
        <w:t>намереваетесь выполнить</w:t>
      </w:r>
      <w:r w:rsidR="00A07DFE" w:rsidRPr="007548A7">
        <w:rPr>
          <w:rFonts w:ascii="Arial" w:hAnsi="Arial" w:cs="Arial"/>
          <w:bCs/>
          <w:spacing w:val="-6"/>
          <w:sz w:val="20"/>
          <w:szCs w:val="20"/>
          <w:lang w:val="ru-RU"/>
        </w:rPr>
        <w:t xml:space="preserve">. Перед использованием этого продукта ознакомьтесь со всеми </w:t>
      </w:r>
      <w:r w:rsidR="00D63D6E" w:rsidRPr="007548A7">
        <w:rPr>
          <w:rFonts w:ascii="Arial" w:hAnsi="Arial" w:cs="Arial"/>
          <w:bCs/>
          <w:spacing w:val="-6"/>
          <w:sz w:val="20"/>
          <w:szCs w:val="20"/>
          <w:lang w:val="ru-RU"/>
        </w:rPr>
        <w:t>рабочими</w:t>
      </w:r>
      <w:r w:rsidR="00A07DFE" w:rsidRPr="007548A7">
        <w:rPr>
          <w:rFonts w:ascii="Arial" w:hAnsi="Arial" w:cs="Arial"/>
          <w:bCs/>
          <w:spacing w:val="-6"/>
          <w:sz w:val="20"/>
          <w:szCs w:val="20"/>
          <w:lang w:val="ru-RU"/>
        </w:rPr>
        <w:t xml:space="preserve"> функциями и правилами техники безопасности.</w:t>
      </w:r>
    </w:p>
    <w:p w:rsidR="00B17FDE" w:rsidRPr="007548A7" w:rsidRDefault="00B17FDE" w:rsidP="00B17FDE">
      <w:pPr>
        <w:widowControl/>
        <w:autoSpaceDE w:val="0"/>
        <w:autoSpaceDN w:val="0"/>
        <w:adjustRightInd w:val="0"/>
        <w:spacing w:after="0" w:line="240" w:lineRule="auto"/>
        <w:rPr>
          <w:rFonts w:ascii="Arial" w:hAnsi="Arial" w:cs="Arial"/>
          <w:bCs/>
          <w:spacing w:val="-6"/>
          <w:sz w:val="20"/>
          <w:szCs w:val="20"/>
          <w:lang w:val="ru-RU"/>
        </w:rPr>
      </w:pPr>
    </w:p>
    <w:p w:rsidR="00B17FDE" w:rsidRPr="007548A7" w:rsidRDefault="00D359C9" w:rsidP="00B17FDE">
      <w:pPr>
        <w:widowControl/>
        <w:autoSpaceDE w:val="0"/>
        <w:autoSpaceDN w:val="0"/>
        <w:adjustRightInd w:val="0"/>
        <w:spacing w:after="0" w:line="240" w:lineRule="auto"/>
        <w:rPr>
          <w:rFonts w:ascii="Arial" w:hAnsi="Arial" w:cs="Arial"/>
          <w:b/>
          <w:bCs/>
          <w:spacing w:val="-6"/>
          <w:sz w:val="20"/>
          <w:szCs w:val="20"/>
          <w:lang w:val="ru-RU"/>
        </w:rPr>
      </w:pPr>
      <w:r w:rsidRPr="007548A7">
        <w:rPr>
          <w:rFonts w:ascii="Arial" w:hAnsi="Arial" w:cs="Arial"/>
          <w:b/>
          <w:bCs/>
          <w:spacing w:val="-6"/>
          <w:sz w:val="20"/>
          <w:szCs w:val="20"/>
          <w:lang w:val="ru-RU"/>
        </w:rPr>
        <w:t>ТРАВОСБОРНИК</w:t>
      </w:r>
    </w:p>
    <w:p w:rsidR="00E54E00" w:rsidRPr="007548A7" w:rsidRDefault="00E54E00" w:rsidP="00B17FDE">
      <w:pPr>
        <w:widowControl/>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t>Травосборник служит для сбора скошенной травы</w:t>
      </w:r>
      <w:r w:rsidR="00F87CDD" w:rsidRPr="007548A7">
        <w:rPr>
          <w:rFonts w:ascii="Arial" w:hAnsi="Arial" w:cs="Arial"/>
          <w:bCs/>
          <w:spacing w:val="-6"/>
          <w:sz w:val="20"/>
          <w:szCs w:val="20"/>
          <w:lang w:val="ru-RU"/>
        </w:rPr>
        <w:t>,</w:t>
      </w:r>
      <w:r w:rsidRPr="007548A7">
        <w:rPr>
          <w:rFonts w:ascii="Arial" w:hAnsi="Arial" w:cs="Arial"/>
          <w:bCs/>
          <w:spacing w:val="-6"/>
          <w:sz w:val="20"/>
          <w:szCs w:val="20"/>
          <w:lang w:val="ru-RU"/>
        </w:rPr>
        <w:t xml:space="preserve"> </w:t>
      </w:r>
      <w:r w:rsidR="00F87CDD" w:rsidRPr="007548A7">
        <w:rPr>
          <w:rFonts w:ascii="Arial" w:hAnsi="Arial" w:cs="Arial"/>
          <w:bCs/>
          <w:spacing w:val="-6"/>
          <w:sz w:val="20"/>
          <w:szCs w:val="20"/>
          <w:lang w:val="ru-RU"/>
        </w:rPr>
        <w:t>таким образом,</w:t>
      </w:r>
      <w:r w:rsidRPr="007548A7">
        <w:rPr>
          <w:rFonts w:ascii="Arial" w:hAnsi="Arial" w:cs="Arial"/>
          <w:bCs/>
          <w:spacing w:val="-6"/>
          <w:sz w:val="20"/>
          <w:szCs w:val="20"/>
          <w:lang w:val="ru-RU"/>
        </w:rPr>
        <w:t xml:space="preserve"> предотвращает</w:t>
      </w:r>
      <w:r w:rsidR="00F87CDD" w:rsidRPr="007548A7">
        <w:rPr>
          <w:rFonts w:ascii="Arial" w:hAnsi="Arial" w:cs="Arial"/>
          <w:bCs/>
          <w:spacing w:val="-6"/>
          <w:sz w:val="20"/>
          <w:szCs w:val="20"/>
          <w:lang w:val="ru-RU"/>
        </w:rPr>
        <w:t>ся</w:t>
      </w:r>
      <w:r w:rsidRPr="007548A7">
        <w:rPr>
          <w:rFonts w:ascii="Arial" w:hAnsi="Arial" w:cs="Arial"/>
          <w:bCs/>
          <w:spacing w:val="-6"/>
          <w:sz w:val="20"/>
          <w:szCs w:val="20"/>
          <w:lang w:val="ru-RU"/>
        </w:rPr>
        <w:t xml:space="preserve"> </w:t>
      </w:r>
      <w:r w:rsidR="00F87CDD" w:rsidRPr="007548A7">
        <w:rPr>
          <w:rFonts w:ascii="Arial" w:hAnsi="Arial" w:cs="Arial"/>
          <w:bCs/>
          <w:spacing w:val="-6"/>
          <w:sz w:val="20"/>
          <w:szCs w:val="20"/>
          <w:lang w:val="ru-RU"/>
        </w:rPr>
        <w:t xml:space="preserve">ее выгрузка </w:t>
      </w:r>
      <w:r w:rsidRPr="007548A7">
        <w:rPr>
          <w:rFonts w:ascii="Arial" w:hAnsi="Arial" w:cs="Arial"/>
          <w:bCs/>
          <w:spacing w:val="-6"/>
          <w:sz w:val="20"/>
          <w:szCs w:val="20"/>
          <w:lang w:val="ru-RU"/>
        </w:rPr>
        <w:t xml:space="preserve">на </w:t>
      </w:r>
      <w:r w:rsidR="00F87CDD" w:rsidRPr="007548A7">
        <w:rPr>
          <w:rFonts w:ascii="Arial" w:hAnsi="Arial" w:cs="Arial"/>
          <w:bCs/>
          <w:spacing w:val="-6"/>
          <w:sz w:val="20"/>
          <w:szCs w:val="20"/>
          <w:lang w:val="ru-RU"/>
        </w:rPr>
        <w:t>газон</w:t>
      </w:r>
      <w:r w:rsidRPr="007548A7">
        <w:rPr>
          <w:rFonts w:ascii="Arial" w:hAnsi="Arial" w:cs="Arial"/>
          <w:bCs/>
          <w:spacing w:val="-6"/>
          <w:sz w:val="20"/>
          <w:szCs w:val="20"/>
          <w:lang w:val="ru-RU"/>
        </w:rPr>
        <w:t xml:space="preserve">, </w:t>
      </w:r>
      <w:r w:rsidR="00F87CDD" w:rsidRPr="007548A7">
        <w:rPr>
          <w:rFonts w:ascii="Arial" w:hAnsi="Arial" w:cs="Arial"/>
          <w:bCs/>
          <w:spacing w:val="-6"/>
          <w:sz w:val="20"/>
          <w:szCs w:val="20"/>
          <w:lang w:val="ru-RU"/>
        </w:rPr>
        <w:t xml:space="preserve">который </w:t>
      </w:r>
      <w:r w:rsidRPr="007548A7">
        <w:rPr>
          <w:rFonts w:ascii="Arial" w:hAnsi="Arial" w:cs="Arial"/>
          <w:bCs/>
          <w:spacing w:val="-6"/>
          <w:sz w:val="20"/>
          <w:szCs w:val="20"/>
          <w:lang w:val="ru-RU"/>
        </w:rPr>
        <w:t xml:space="preserve">вы </w:t>
      </w:r>
      <w:r w:rsidR="00F87CDD" w:rsidRPr="007548A7">
        <w:rPr>
          <w:rFonts w:ascii="Arial" w:hAnsi="Arial" w:cs="Arial"/>
          <w:bCs/>
          <w:spacing w:val="-6"/>
          <w:sz w:val="20"/>
          <w:szCs w:val="20"/>
          <w:lang w:val="ru-RU"/>
        </w:rPr>
        <w:t>скашиваете</w:t>
      </w:r>
      <w:r w:rsidRPr="007548A7">
        <w:rPr>
          <w:rFonts w:ascii="Arial" w:hAnsi="Arial" w:cs="Arial"/>
          <w:bCs/>
          <w:spacing w:val="-6"/>
          <w:sz w:val="20"/>
          <w:szCs w:val="20"/>
          <w:lang w:val="ru-RU"/>
        </w:rPr>
        <w:t>.</w:t>
      </w:r>
    </w:p>
    <w:p w:rsidR="00B17FDE" w:rsidRPr="007548A7" w:rsidRDefault="00B17FDE" w:rsidP="00B17FDE">
      <w:pPr>
        <w:widowControl/>
        <w:autoSpaceDE w:val="0"/>
        <w:autoSpaceDN w:val="0"/>
        <w:adjustRightInd w:val="0"/>
        <w:spacing w:after="0" w:line="240" w:lineRule="auto"/>
        <w:rPr>
          <w:rFonts w:ascii="Arial" w:hAnsi="Arial" w:cs="Arial"/>
          <w:b/>
          <w:bCs/>
          <w:spacing w:val="-6"/>
          <w:sz w:val="20"/>
          <w:szCs w:val="20"/>
          <w:lang w:val="ru-RU"/>
        </w:rPr>
      </w:pPr>
    </w:p>
    <w:p w:rsidR="00B17FDE" w:rsidRPr="007548A7" w:rsidRDefault="009A00C6" w:rsidP="00B17FDE">
      <w:pPr>
        <w:widowControl/>
        <w:autoSpaceDE w:val="0"/>
        <w:autoSpaceDN w:val="0"/>
        <w:adjustRightInd w:val="0"/>
        <w:spacing w:after="0" w:line="240" w:lineRule="auto"/>
        <w:rPr>
          <w:rFonts w:ascii="Arial" w:hAnsi="Arial" w:cs="Arial"/>
          <w:b/>
          <w:bCs/>
          <w:spacing w:val="-6"/>
          <w:sz w:val="20"/>
          <w:szCs w:val="20"/>
          <w:lang w:val="ru-RU"/>
        </w:rPr>
      </w:pPr>
      <w:r w:rsidRPr="007548A7">
        <w:rPr>
          <w:rFonts w:ascii="Arial" w:hAnsi="Arial" w:cs="Arial"/>
          <w:b/>
          <w:bCs/>
          <w:spacing w:val="-6"/>
          <w:sz w:val="20"/>
          <w:szCs w:val="20"/>
          <w:lang w:val="ru-RU"/>
        </w:rPr>
        <w:t>РЫЧАГ РЕГУЛИРОВКИ ВЫСОТЫ</w:t>
      </w:r>
    </w:p>
    <w:p w:rsidR="00B17FDE" w:rsidRPr="007548A7" w:rsidRDefault="00D51358" w:rsidP="00B17FDE">
      <w:pPr>
        <w:widowControl/>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t>Рычаг регулировки высоты позволяет изменять высоту скашивания.</w:t>
      </w:r>
    </w:p>
    <w:p w:rsidR="00B17FDE" w:rsidRPr="007548A7" w:rsidRDefault="00B17FDE" w:rsidP="00B17FDE">
      <w:pPr>
        <w:widowControl/>
        <w:autoSpaceDE w:val="0"/>
        <w:autoSpaceDN w:val="0"/>
        <w:adjustRightInd w:val="0"/>
        <w:spacing w:after="0" w:line="240" w:lineRule="auto"/>
        <w:rPr>
          <w:rFonts w:ascii="Arial" w:hAnsi="Arial" w:cs="Arial"/>
          <w:b/>
          <w:bCs/>
          <w:spacing w:val="-6"/>
          <w:sz w:val="20"/>
          <w:szCs w:val="20"/>
          <w:lang w:val="ru-RU"/>
        </w:rPr>
      </w:pPr>
    </w:p>
    <w:p w:rsidR="00B17FDE" w:rsidRPr="007548A7" w:rsidRDefault="00433DB4" w:rsidP="00B17FDE">
      <w:pPr>
        <w:widowControl/>
        <w:autoSpaceDE w:val="0"/>
        <w:autoSpaceDN w:val="0"/>
        <w:adjustRightInd w:val="0"/>
        <w:spacing w:after="0" w:line="240" w:lineRule="auto"/>
        <w:rPr>
          <w:rFonts w:ascii="Arial" w:hAnsi="Arial" w:cs="Arial"/>
          <w:b/>
          <w:bCs/>
          <w:spacing w:val="-6"/>
          <w:sz w:val="20"/>
          <w:szCs w:val="20"/>
          <w:lang w:val="ru-RU"/>
        </w:rPr>
      </w:pPr>
      <w:r w:rsidRPr="007548A7">
        <w:rPr>
          <w:rFonts w:ascii="Arial" w:hAnsi="Arial" w:cs="Arial"/>
          <w:b/>
          <w:bCs/>
          <w:spacing w:val="-6"/>
          <w:sz w:val="20"/>
          <w:szCs w:val="20"/>
          <w:lang w:val="ru-RU"/>
        </w:rPr>
        <w:t>КАБЕЛЬ УПРАВЛЕНИЯ МОТОРОМ</w:t>
      </w:r>
    </w:p>
    <w:p w:rsidR="009C6341" w:rsidRPr="007548A7" w:rsidRDefault="009C6341" w:rsidP="00B17FDE">
      <w:pPr>
        <w:widowControl/>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t xml:space="preserve">Кабель управления мотором, расположенный на верхней рукоятке газонокосилки, </w:t>
      </w:r>
      <w:r w:rsidR="00D02ABC" w:rsidRPr="007548A7">
        <w:rPr>
          <w:rFonts w:ascii="Arial" w:hAnsi="Arial" w:cs="Arial"/>
          <w:bCs/>
          <w:spacing w:val="-6"/>
          <w:sz w:val="20"/>
          <w:szCs w:val="20"/>
          <w:lang w:val="ru-RU"/>
        </w:rPr>
        <w:t xml:space="preserve">служит для </w:t>
      </w:r>
      <w:r w:rsidRPr="007548A7">
        <w:rPr>
          <w:rFonts w:ascii="Arial" w:hAnsi="Arial" w:cs="Arial"/>
          <w:bCs/>
          <w:spacing w:val="-6"/>
          <w:sz w:val="20"/>
          <w:szCs w:val="20"/>
          <w:lang w:val="ru-RU"/>
        </w:rPr>
        <w:t>включ</w:t>
      </w:r>
      <w:r w:rsidR="00D02ABC" w:rsidRPr="007548A7">
        <w:rPr>
          <w:rFonts w:ascii="Arial" w:hAnsi="Arial" w:cs="Arial"/>
          <w:bCs/>
          <w:spacing w:val="-6"/>
          <w:sz w:val="20"/>
          <w:szCs w:val="20"/>
          <w:lang w:val="ru-RU"/>
        </w:rPr>
        <w:t>ения</w:t>
      </w:r>
      <w:r w:rsidRPr="007548A7">
        <w:rPr>
          <w:rFonts w:ascii="Arial" w:hAnsi="Arial" w:cs="Arial"/>
          <w:bCs/>
          <w:spacing w:val="-6"/>
          <w:sz w:val="20"/>
          <w:szCs w:val="20"/>
          <w:lang w:val="ru-RU"/>
        </w:rPr>
        <w:t xml:space="preserve"> и выключ</w:t>
      </w:r>
      <w:r w:rsidR="00D02ABC" w:rsidRPr="007548A7">
        <w:rPr>
          <w:rFonts w:ascii="Arial" w:hAnsi="Arial" w:cs="Arial"/>
          <w:bCs/>
          <w:spacing w:val="-6"/>
          <w:sz w:val="20"/>
          <w:szCs w:val="20"/>
          <w:lang w:val="ru-RU"/>
        </w:rPr>
        <w:t>ения</w:t>
      </w:r>
      <w:r w:rsidRPr="007548A7">
        <w:rPr>
          <w:rFonts w:ascii="Arial" w:hAnsi="Arial" w:cs="Arial"/>
          <w:bCs/>
          <w:spacing w:val="-6"/>
          <w:sz w:val="20"/>
          <w:szCs w:val="20"/>
          <w:lang w:val="ru-RU"/>
        </w:rPr>
        <w:t xml:space="preserve"> </w:t>
      </w:r>
      <w:r w:rsidR="00D02ABC" w:rsidRPr="007548A7">
        <w:rPr>
          <w:rFonts w:ascii="Arial" w:hAnsi="Arial" w:cs="Arial"/>
          <w:bCs/>
          <w:spacing w:val="-6"/>
          <w:sz w:val="20"/>
          <w:szCs w:val="20"/>
          <w:lang w:val="ru-RU"/>
        </w:rPr>
        <w:t xml:space="preserve">мотора </w:t>
      </w:r>
      <w:r w:rsidRPr="007548A7">
        <w:rPr>
          <w:rFonts w:ascii="Arial" w:hAnsi="Arial" w:cs="Arial"/>
          <w:bCs/>
          <w:spacing w:val="-6"/>
          <w:sz w:val="20"/>
          <w:szCs w:val="20"/>
          <w:lang w:val="ru-RU"/>
        </w:rPr>
        <w:t xml:space="preserve">и </w:t>
      </w:r>
      <w:r w:rsidR="00D02ABC" w:rsidRPr="007548A7">
        <w:rPr>
          <w:rFonts w:ascii="Arial" w:hAnsi="Arial" w:cs="Arial"/>
          <w:bCs/>
          <w:spacing w:val="-6"/>
          <w:sz w:val="20"/>
          <w:szCs w:val="20"/>
          <w:lang w:val="ru-RU"/>
        </w:rPr>
        <w:t>н</w:t>
      </w:r>
      <w:r w:rsidRPr="007548A7">
        <w:rPr>
          <w:rFonts w:ascii="Arial" w:hAnsi="Arial" w:cs="Arial"/>
          <w:bCs/>
          <w:spacing w:val="-6"/>
          <w:sz w:val="20"/>
          <w:szCs w:val="20"/>
          <w:lang w:val="ru-RU"/>
        </w:rPr>
        <w:t>ож</w:t>
      </w:r>
      <w:r w:rsidR="00D02ABC" w:rsidRPr="007548A7">
        <w:rPr>
          <w:rFonts w:ascii="Arial" w:hAnsi="Arial" w:cs="Arial"/>
          <w:bCs/>
          <w:spacing w:val="-6"/>
          <w:sz w:val="20"/>
          <w:szCs w:val="20"/>
          <w:lang w:val="ru-RU"/>
        </w:rPr>
        <w:t>а</w:t>
      </w:r>
      <w:r w:rsidRPr="007548A7">
        <w:rPr>
          <w:rFonts w:ascii="Arial" w:hAnsi="Arial" w:cs="Arial"/>
          <w:bCs/>
          <w:spacing w:val="-6"/>
          <w:sz w:val="20"/>
          <w:szCs w:val="20"/>
          <w:lang w:val="ru-RU"/>
        </w:rPr>
        <w:t>.</w:t>
      </w:r>
    </w:p>
    <w:p w:rsidR="00B17FDE" w:rsidRPr="007548A7" w:rsidRDefault="00B17FDE" w:rsidP="00B17FDE">
      <w:pPr>
        <w:widowControl/>
        <w:autoSpaceDE w:val="0"/>
        <w:autoSpaceDN w:val="0"/>
        <w:adjustRightInd w:val="0"/>
        <w:spacing w:after="0" w:line="240" w:lineRule="auto"/>
        <w:rPr>
          <w:rFonts w:ascii="Arial" w:hAnsi="Arial" w:cs="Arial"/>
          <w:b/>
          <w:bCs/>
          <w:spacing w:val="-6"/>
          <w:sz w:val="20"/>
          <w:szCs w:val="20"/>
          <w:lang w:val="ru-RU"/>
        </w:rPr>
      </w:pPr>
    </w:p>
    <w:p w:rsidR="00271424" w:rsidRPr="007548A7" w:rsidRDefault="00271424" w:rsidP="0082575E">
      <w:pPr>
        <w:widowControl/>
        <w:autoSpaceDE w:val="0"/>
        <w:autoSpaceDN w:val="0"/>
        <w:adjustRightInd w:val="0"/>
        <w:spacing w:after="0" w:line="240" w:lineRule="auto"/>
        <w:rPr>
          <w:rFonts w:ascii="Arial" w:hAnsi="Arial" w:cs="Arial"/>
          <w:b/>
          <w:bCs/>
          <w:spacing w:val="-6"/>
          <w:sz w:val="20"/>
          <w:szCs w:val="20"/>
          <w:lang w:val="ru-RU"/>
        </w:rPr>
      </w:pPr>
      <w:r w:rsidRPr="007548A7">
        <w:rPr>
          <w:rFonts w:ascii="Arial" w:hAnsi="Arial" w:cs="Arial"/>
          <w:b/>
          <w:bCs/>
          <w:spacing w:val="-6"/>
          <w:sz w:val="20"/>
          <w:szCs w:val="20"/>
          <w:lang w:val="ru-RU"/>
        </w:rPr>
        <w:t>СБОРКА</w:t>
      </w:r>
    </w:p>
    <w:p w:rsidR="00271424" w:rsidRPr="007548A7" w:rsidRDefault="00271424" w:rsidP="0082575E">
      <w:pPr>
        <w:widowControl/>
        <w:autoSpaceDE w:val="0"/>
        <w:autoSpaceDN w:val="0"/>
        <w:adjustRightInd w:val="0"/>
        <w:spacing w:after="0" w:line="240" w:lineRule="auto"/>
        <w:rPr>
          <w:rFonts w:ascii="Arial" w:hAnsi="Arial" w:cs="Arial"/>
          <w:b/>
          <w:bCs/>
          <w:spacing w:val="-6"/>
          <w:sz w:val="20"/>
          <w:szCs w:val="20"/>
          <w:lang w:val="ru-RU"/>
        </w:rPr>
      </w:pPr>
      <w:r w:rsidRPr="007548A7">
        <w:rPr>
          <w:rFonts w:ascii="Arial" w:hAnsi="Arial" w:cs="Arial"/>
          <w:b/>
          <w:bCs/>
          <w:spacing w:val="-6"/>
          <w:sz w:val="20"/>
          <w:szCs w:val="20"/>
          <w:lang w:val="ru-RU"/>
        </w:rPr>
        <w:t>РАСПАКОВКА</w:t>
      </w:r>
    </w:p>
    <w:p w:rsidR="00271424" w:rsidRPr="007548A7" w:rsidRDefault="00271424" w:rsidP="0082575E">
      <w:pPr>
        <w:widowControl/>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t>Данное изделие требует сборки.</w:t>
      </w:r>
    </w:p>
    <w:p w:rsidR="00271424" w:rsidRPr="007548A7" w:rsidRDefault="00271424" w:rsidP="000D418E">
      <w:pPr>
        <w:pStyle w:val="aa"/>
        <w:widowControl/>
        <w:numPr>
          <w:ilvl w:val="0"/>
          <w:numId w:val="5"/>
        </w:numPr>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t>Аккуратно извлеките изделие и аксессуары из коробки. Убедитесь, что все компоненты, перечисленные в упаковочном листе, прилагаются.</w:t>
      </w:r>
    </w:p>
    <w:p w:rsidR="00271424" w:rsidRPr="007548A7" w:rsidRDefault="00271424" w:rsidP="0082575E">
      <w:pPr>
        <w:widowControl/>
        <w:autoSpaceDE w:val="0"/>
        <w:autoSpaceDN w:val="0"/>
        <w:adjustRightInd w:val="0"/>
        <w:spacing w:after="0" w:line="240" w:lineRule="auto"/>
        <w:rPr>
          <w:rFonts w:ascii="Arial" w:hAnsi="Arial" w:cs="Arial"/>
          <w:b/>
          <w:bCs/>
          <w:spacing w:val="-6"/>
          <w:sz w:val="20"/>
          <w:szCs w:val="20"/>
          <w:lang w:val="ru-RU"/>
        </w:rPr>
      </w:pPr>
    </w:p>
    <w:tbl>
      <w:tblPr>
        <w:tblStyle w:val="a7"/>
        <w:tblW w:w="0" w:type="auto"/>
        <w:tblInd w:w="1101" w:type="dxa"/>
        <w:tblLook w:val="04A0" w:firstRow="1" w:lastRow="0" w:firstColumn="1" w:lastColumn="0" w:noHBand="0" w:noVBand="1"/>
      </w:tblPr>
      <w:tblGrid>
        <w:gridCol w:w="7938"/>
      </w:tblGrid>
      <w:tr w:rsidR="00736300" w:rsidRPr="007548A7" w:rsidTr="00DA1875">
        <w:tc>
          <w:tcPr>
            <w:tcW w:w="7938" w:type="dxa"/>
            <w:shd w:val="clear" w:color="auto" w:fill="000000" w:themeFill="text1"/>
          </w:tcPr>
          <w:p w:rsidR="00736300" w:rsidRPr="007548A7" w:rsidRDefault="00736300" w:rsidP="00C74C8B">
            <w:pPr>
              <w:widowControl/>
              <w:autoSpaceDE w:val="0"/>
              <w:autoSpaceDN w:val="0"/>
              <w:adjustRightInd w:val="0"/>
              <w:jc w:val="center"/>
              <w:rPr>
                <w:rFonts w:ascii="Arial" w:hAnsi="Arial" w:cs="Arial"/>
                <w:b/>
                <w:bCs/>
                <w:spacing w:val="-6"/>
                <w:sz w:val="20"/>
                <w:szCs w:val="20"/>
                <w:lang w:val="ru-RU"/>
              </w:rPr>
            </w:pPr>
            <w:r w:rsidRPr="007548A7">
              <w:rPr>
                <w:rFonts w:ascii="Arial" w:hAnsi="Arial" w:cs="Arial"/>
                <w:b/>
                <w:bCs/>
                <w:noProof/>
                <w:spacing w:val="-6"/>
                <w:sz w:val="20"/>
                <w:szCs w:val="20"/>
                <w:lang w:val="ru-RU" w:eastAsia="ru-RU"/>
              </w:rPr>
              <w:drawing>
                <wp:inline distT="0" distB="0" distL="0" distR="0" wp14:anchorId="3AA404B5" wp14:editId="415562CE">
                  <wp:extent cx="171963" cy="144856"/>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989" cy="145720"/>
                          </a:xfrm>
                          <a:prstGeom prst="rect">
                            <a:avLst/>
                          </a:prstGeom>
                          <a:noFill/>
                          <a:ln>
                            <a:noFill/>
                          </a:ln>
                        </pic:spPr>
                      </pic:pic>
                    </a:graphicData>
                  </a:graphic>
                </wp:inline>
              </w:drawing>
            </w:r>
            <w:r w:rsidRPr="007548A7">
              <w:rPr>
                <w:rFonts w:ascii="Arial" w:hAnsi="Arial" w:cs="Arial"/>
                <w:b/>
                <w:bCs/>
                <w:spacing w:val="-6"/>
                <w:sz w:val="20"/>
                <w:szCs w:val="20"/>
                <w:lang w:val="ru-RU"/>
              </w:rPr>
              <w:t>ПРЕДОСТЕРЕЖЕНИЕ</w:t>
            </w:r>
          </w:p>
        </w:tc>
      </w:tr>
      <w:tr w:rsidR="00736300" w:rsidRPr="004432C4" w:rsidTr="00DA1875">
        <w:tc>
          <w:tcPr>
            <w:tcW w:w="7938" w:type="dxa"/>
          </w:tcPr>
          <w:p w:rsidR="00736300" w:rsidRPr="007548A7" w:rsidRDefault="00AB0BEF" w:rsidP="00C35626">
            <w:pPr>
              <w:widowControl/>
              <w:autoSpaceDE w:val="0"/>
              <w:autoSpaceDN w:val="0"/>
              <w:adjustRightInd w:val="0"/>
              <w:rPr>
                <w:rFonts w:ascii="Arial" w:hAnsi="Arial" w:cs="Arial"/>
                <w:b/>
                <w:bCs/>
                <w:spacing w:val="-6"/>
                <w:sz w:val="20"/>
                <w:szCs w:val="20"/>
                <w:lang w:val="ru-RU"/>
              </w:rPr>
            </w:pPr>
            <w:r w:rsidRPr="007548A7">
              <w:rPr>
                <w:rFonts w:ascii="Arial" w:hAnsi="Arial" w:cs="Arial"/>
                <w:spacing w:val="-6"/>
                <w:sz w:val="20"/>
                <w:szCs w:val="20"/>
                <w:lang w:val="ru-RU"/>
              </w:rPr>
              <w:t xml:space="preserve">Не используйте этот продукт, если какие-либо детали, указанные в упаковочном листе, уже подсоединены к вашему изделию на момент распаковки. </w:t>
            </w:r>
            <w:r w:rsidR="001A3332" w:rsidRPr="007548A7">
              <w:rPr>
                <w:rFonts w:ascii="Arial" w:hAnsi="Arial" w:cs="Arial"/>
                <w:spacing w:val="-6"/>
                <w:sz w:val="20"/>
                <w:szCs w:val="20"/>
                <w:lang w:val="ru-RU"/>
              </w:rPr>
              <w:t xml:space="preserve">Производитель не осуществляет сборку перечисленных </w:t>
            </w:r>
            <w:r w:rsidRPr="007548A7">
              <w:rPr>
                <w:rFonts w:ascii="Arial" w:hAnsi="Arial" w:cs="Arial"/>
                <w:spacing w:val="-6"/>
                <w:sz w:val="20"/>
                <w:szCs w:val="20"/>
                <w:lang w:val="ru-RU"/>
              </w:rPr>
              <w:t xml:space="preserve">в этом списке </w:t>
            </w:r>
            <w:r w:rsidR="001A3332" w:rsidRPr="007548A7">
              <w:rPr>
                <w:rFonts w:ascii="Arial" w:hAnsi="Arial" w:cs="Arial"/>
                <w:spacing w:val="-6"/>
                <w:sz w:val="20"/>
                <w:szCs w:val="20"/>
                <w:lang w:val="ru-RU"/>
              </w:rPr>
              <w:t xml:space="preserve">компонентов, </w:t>
            </w:r>
            <w:r w:rsidRPr="007548A7">
              <w:rPr>
                <w:rFonts w:ascii="Arial" w:hAnsi="Arial" w:cs="Arial"/>
                <w:spacing w:val="-6"/>
                <w:sz w:val="20"/>
                <w:szCs w:val="20"/>
                <w:lang w:val="ru-RU"/>
              </w:rPr>
              <w:t>требует</w:t>
            </w:r>
            <w:r w:rsidR="001A3332" w:rsidRPr="007548A7">
              <w:rPr>
                <w:rFonts w:ascii="Arial" w:hAnsi="Arial" w:cs="Arial"/>
                <w:spacing w:val="-6"/>
                <w:sz w:val="20"/>
                <w:szCs w:val="20"/>
                <w:lang w:val="ru-RU"/>
              </w:rPr>
              <w:t>ся</w:t>
            </w:r>
            <w:r w:rsidRPr="007548A7">
              <w:rPr>
                <w:rFonts w:ascii="Arial" w:hAnsi="Arial" w:cs="Arial"/>
                <w:spacing w:val="-6"/>
                <w:sz w:val="20"/>
                <w:szCs w:val="20"/>
                <w:lang w:val="ru-RU"/>
              </w:rPr>
              <w:t xml:space="preserve"> </w:t>
            </w:r>
            <w:r w:rsidR="001A3332" w:rsidRPr="007548A7">
              <w:rPr>
                <w:rFonts w:ascii="Arial" w:hAnsi="Arial" w:cs="Arial"/>
                <w:spacing w:val="-6"/>
                <w:sz w:val="20"/>
                <w:szCs w:val="20"/>
                <w:lang w:val="ru-RU"/>
              </w:rPr>
              <w:t>их сборка силами пользователя</w:t>
            </w:r>
            <w:r w:rsidRPr="007548A7">
              <w:rPr>
                <w:rFonts w:ascii="Arial" w:hAnsi="Arial" w:cs="Arial"/>
                <w:spacing w:val="-6"/>
                <w:sz w:val="20"/>
                <w:szCs w:val="20"/>
                <w:lang w:val="ru-RU"/>
              </w:rPr>
              <w:t xml:space="preserve">. Использование продукта, который может быть </w:t>
            </w:r>
            <w:r w:rsidR="00C35626" w:rsidRPr="007548A7">
              <w:rPr>
                <w:rFonts w:ascii="Arial" w:hAnsi="Arial" w:cs="Arial"/>
                <w:spacing w:val="-6"/>
                <w:sz w:val="20"/>
                <w:szCs w:val="20"/>
                <w:lang w:val="ru-RU"/>
              </w:rPr>
              <w:t xml:space="preserve">собран </w:t>
            </w:r>
            <w:r w:rsidRPr="007548A7">
              <w:rPr>
                <w:rFonts w:ascii="Arial" w:hAnsi="Arial" w:cs="Arial"/>
                <w:spacing w:val="-6"/>
                <w:sz w:val="20"/>
                <w:szCs w:val="20"/>
                <w:lang w:val="ru-RU"/>
              </w:rPr>
              <w:t>неправильно</w:t>
            </w:r>
            <w:r w:rsidR="00C35626" w:rsidRPr="007548A7">
              <w:rPr>
                <w:rFonts w:ascii="Arial" w:hAnsi="Arial" w:cs="Arial"/>
                <w:spacing w:val="-6"/>
                <w:sz w:val="20"/>
                <w:szCs w:val="20"/>
                <w:lang w:val="ru-RU"/>
              </w:rPr>
              <w:t>,</w:t>
            </w:r>
            <w:r w:rsidRPr="007548A7">
              <w:rPr>
                <w:rFonts w:ascii="Arial" w:hAnsi="Arial" w:cs="Arial"/>
                <w:spacing w:val="-6"/>
                <w:sz w:val="20"/>
                <w:szCs w:val="20"/>
                <w:lang w:val="ru-RU"/>
              </w:rPr>
              <w:t xml:space="preserve"> может привести к серьезным травмам.</w:t>
            </w:r>
          </w:p>
        </w:tc>
      </w:tr>
    </w:tbl>
    <w:p w:rsidR="0082575E" w:rsidRPr="007548A7" w:rsidRDefault="0082575E" w:rsidP="0082575E">
      <w:pPr>
        <w:widowControl/>
        <w:autoSpaceDE w:val="0"/>
        <w:autoSpaceDN w:val="0"/>
        <w:adjustRightInd w:val="0"/>
        <w:spacing w:after="0" w:line="240" w:lineRule="auto"/>
        <w:rPr>
          <w:rFonts w:ascii="Arial" w:hAnsi="Arial" w:cs="Arial"/>
          <w:spacing w:val="-6"/>
          <w:sz w:val="20"/>
          <w:szCs w:val="20"/>
          <w:lang w:val="ru-RU"/>
        </w:rPr>
      </w:pPr>
    </w:p>
    <w:p w:rsidR="00EA6DB1" w:rsidRPr="007548A7" w:rsidRDefault="00B8114E" w:rsidP="000D418E">
      <w:pPr>
        <w:pStyle w:val="aa"/>
        <w:widowControl/>
        <w:numPr>
          <w:ilvl w:val="0"/>
          <w:numId w:val="5"/>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Внимательно осмотрите изделие, чтобы убедиться в отсутствии поломки или повреждений, возникших во время транспортировки.</w:t>
      </w:r>
    </w:p>
    <w:p w:rsidR="00696AEB" w:rsidRPr="007548A7" w:rsidRDefault="00696AEB" w:rsidP="000D418E">
      <w:pPr>
        <w:pStyle w:val="aa"/>
        <w:numPr>
          <w:ilvl w:val="0"/>
          <w:numId w:val="5"/>
        </w:numPr>
        <w:tabs>
          <w:tab w:val="left" w:pos="709"/>
        </w:tabs>
        <w:spacing w:afterLines="40" w:after="96" w:line="240" w:lineRule="auto"/>
        <w:rPr>
          <w:rFonts w:ascii="Arial" w:eastAsia="Arial" w:hAnsi="Arial" w:cs="Arial"/>
          <w:sz w:val="20"/>
          <w:szCs w:val="20"/>
          <w:lang w:val="ru-RU"/>
        </w:rPr>
      </w:pPr>
      <w:r w:rsidRPr="007548A7">
        <w:rPr>
          <w:rFonts w:ascii="Arial" w:eastAsia="Arial" w:hAnsi="Arial" w:cs="Arial"/>
          <w:sz w:val="20"/>
          <w:szCs w:val="20"/>
          <w:lang w:val="ru-RU"/>
        </w:rPr>
        <w:t>Не выбрасывайте упаковку до тех пор, пока не вы внимательно не осмотрите изделие и не убедитесь в том, что агрегат работает должным образом.</w:t>
      </w:r>
    </w:p>
    <w:p w:rsidR="00696AEB" w:rsidRPr="007548A7" w:rsidRDefault="00696AEB" w:rsidP="000D418E">
      <w:pPr>
        <w:pStyle w:val="aa"/>
        <w:numPr>
          <w:ilvl w:val="0"/>
          <w:numId w:val="5"/>
        </w:numPr>
        <w:tabs>
          <w:tab w:val="left" w:pos="709"/>
          <w:tab w:val="left" w:pos="1960"/>
        </w:tabs>
        <w:spacing w:afterLines="40" w:after="96" w:line="240" w:lineRule="auto"/>
        <w:rPr>
          <w:rFonts w:ascii="Arial" w:eastAsia="Arial" w:hAnsi="Arial" w:cs="Arial"/>
          <w:sz w:val="20"/>
          <w:szCs w:val="20"/>
          <w:lang w:val="ru-RU"/>
        </w:rPr>
      </w:pPr>
      <w:r w:rsidRPr="007548A7">
        <w:rPr>
          <w:rFonts w:ascii="Arial" w:eastAsia="Arial" w:hAnsi="Arial" w:cs="Arial"/>
          <w:sz w:val="20"/>
          <w:szCs w:val="20"/>
          <w:lang w:val="ru-RU"/>
        </w:rPr>
        <w:t xml:space="preserve">Если какие-либо компоненты повреждены или отсутствуют, пожалуйста, обратитесь в сервисный центр компании Greenworks </w:t>
      </w:r>
      <w:r w:rsidR="00905F70" w:rsidRPr="007548A7">
        <w:rPr>
          <w:rFonts w:ascii="Arial" w:eastAsia="Arial" w:hAnsi="Arial" w:cs="Arial"/>
          <w:sz w:val="20"/>
          <w:szCs w:val="20"/>
          <w:lang w:val="ru-RU"/>
        </w:rPr>
        <w:t xml:space="preserve">tools </w:t>
      </w:r>
      <w:r w:rsidRPr="007548A7">
        <w:rPr>
          <w:rFonts w:ascii="Arial" w:eastAsia="Arial" w:hAnsi="Arial" w:cs="Arial"/>
          <w:sz w:val="20"/>
          <w:szCs w:val="20"/>
          <w:lang w:val="ru-RU"/>
        </w:rPr>
        <w:t>за помощью.</w:t>
      </w:r>
    </w:p>
    <w:p w:rsidR="003F61FD" w:rsidRPr="007548A7" w:rsidRDefault="003F61FD" w:rsidP="0082575E">
      <w:pPr>
        <w:widowControl/>
        <w:autoSpaceDE w:val="0"/>
        <w:autoSpaceDN w:val="0"/>
        <w:adjustRightInd w:val="0"/>
        <w:spacing w:after="0" w:line="240" w:lineRule="auto"/>
        <w:rPr>
          <w:rFonts w:ascii="Arial" w:hAnsi="Arial" w:cs="Arial"/>
          <w:spacing w:val="-6"/>
          <w:sz w:val="20"/>
          <w:szCs w:val="20"/>
          <w:lang w:val="ru-RU"/>
        </w:rPr>
      </w:pPr>
    </w:p>
    <w:p w:rsidR="00A53F77" w:rsidRPr="007548A7" w:rsidRDefault="00A53F77" w:rsidP="0082575E">
      <w:pPr>
        <w:widowControl/>
        <w:autoSpaceDE w:val="0"/>
        <w:autoSpaceDN w:val="0"/>
        <w:adjustRightInd w:val="0"/>
        <w:spacing w:after="0" w:line="240" w:lineRule="auto"/>
        <w:rPr>
          <w:rFonts w:ascii="Arial" w:hAnsi="Arial" w:cs="Arial"/>
          <w:b/>
          <w:spacing w:val="-6"/>
          <w:sz w:val="20"/>
          <w:szCs w:val="20"/>
          <w:lang w:val="ru-RU"/>
        </w:rPr>
      </w:pPr>
      <w:r w:rsidRPr="007548A7">
        <w:rPr>
          <w:rFonts w:ascii="Arial" w:hAnsi="Arial" w:cs="Arial"/>
          <w:b/>
          <w:spacing w:val="-6"/>
          <w:sz w:val="20"/>
          <w:szCs w:val="20"/>
          <w:lang w:val="ru-RU"/>
        </w:rPr>
        <w:t>УПАКОВОЧНЫЙ ЛИСТ</w:t>
      </w:r>
    </w:p>
    <w:p w:rsidR="002E6C62" w:rsidRPr="007548A7" w:rsidRDefault="002E6C62" w:rsidP="000D418E">
      <w:pPr>
        <w:pStyle w:val="aa"/>
        <w:widowControl/>
        <w:numPr>
          <w:ilvl w:val="0"/>
          <w:numId w:val="6"/>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Газонокосилка</w:t>
      </w:r>
    </w:p>
    <w:p w:rsidR="002E6C62" w:rsidRPr="007548A7" w:rsidRDefault="008F2149" w:rsidP="000D418E">
      <w:pPr>
        <w:pStyle w:val="aa"/>
        <w:widowControl/>
        <w:numPr>
          <w:ilvl w:val="0"/>
          <w:numId w:val="6"/>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2 детали нижней рукоятки</w:t>
      </w:r>
    </w:p>
    <w:p w:rsidR="008F2149" w:rsidRPr="007548A7" w:rsidRDefault="008F2149" w:rsidP="000D418E">
      <w:pPr>
        <w:pStyle w:val="aa"/>
        <w:widowControl/>
        <w:numPr>
          <w:ilvl w:val="0"/>
          <w:numId w:val="6"/>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4 крыльчатых гайки</w:t>
      </w:r>
    </w:p>
    <w:p w:rsidR="008F2149" w:rsidRPr="007548A7" w:rsidRDefault="008F2149" w:rsidP="000D418E">
      <w:pPr>
        <w:pStyle w:val="aa"/>
        <w:widowControl/>
        <w:numPr>
          <w:ilvl w:val="0"/>
          <w:numId w:val="6"/>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2 болта</w:t>
      </w:r>
    </w:p>
    <w:p w:rsidR="008F2149" w:rsidRPr="007548A7" w:rsidRDefault="008F2149" w:rsidP="000D418E">
      <w:pPr>
        <w:pStyle w:val="aa"/>
        <w:widowControl/>
        <w:numPr>
          <w:ilvl w:val="0"/>
          <w:numId w:val="6"/>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Фиксатор шнура</w:t>
      </w:r>
    </w:p>
    <w:p w:rsidR="002E6C62" w:rsidRPr="007548A7" w:rsidRDefault="006132B7" w:rsidP="000D418E">
      <w:pPr>
        <w:pStyle w:val="aa"/>
        <w:widowControl/>
        <w:numPr>
          <w:ilvl w:val="0"/>
          <w:numId w:val="6"/>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Травосборник</w:t>
      </w:r>
    </w:p>
    <w:p w:rsidR="003F61FD" w:rsidRPr="007548A7" w:rsidRDefault="006132B7" w:rsidP="000D418E">
      <w:pPr>
        <w:pStyle w:val="aa"/>
        <w:widowControl/>
        <w:numPr>
          <w:ilvl w:val="0"/>
          <w:numId w:val="6"/>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Руководство по эксплуатации</w:t>
      </w:r>
    </w:p>
    <w:p w:rsidR="00A53F77" w:rsidRPr="007548A7" w:rsidRDefault="00A53F77" w:rsidP="0082575E">
      <w:pPr>
        <w:widowControl/>
        <w:autoSpaceDE w:val="0"/>
        <w:autoSpaceDN w:val="0"/>
        <w:adjustRightInd w:val="0"/>
        <w:spacing w:after="0" w:line="240" w:lineRule="auto"/>
        <w:rPr>
          <w:rFonts w:ascii="Arial" w:hAnsi="Arial" w:cs="Arial"/>
          <w:spacing w:val="-6"/>
          <w:sz w:val="20"/>
          <w:szCs w:val="20"/>
          <w:lang w:val="ru-RU"/>
        </w:rPr>
      </w:pPr>
    </w:p>
    <w:tbl>
      <w:tblPr>
        <w:tblStyle w:val="a7"/>
        <w:tblW w:w="0" w:type="auto"/>
        <w:tblInd w:w="1101" w:type="dxa"/>
        <w:tblLook w:val="04A0" w:firstRow="1" w:lastRow="0" w:firstColumn="1" w:lastColumn="0" w:noHBand="0" w:noVBand="1"/>
      </w:tblPr>
      <w:tblGrid>
        <w:gridCol w:w="7938"/>
      </w:tblGrid>
      <w:tr w:rsidR="0049253D" w:rsidRPr="007548A7" w:rsidTr="004C0987">
        <w:tc>
          <w:tcPr>
            <w:tcW w:w="7938" w:type="dxa"/>
            <w:shd w:val="clear" w:color="auto" w:fill="000000" w:themeFill="text1"/>
          </w:tcPr>
          <w:p w:rsidR="0049253D" w:rsidRPr="007548A7" w:rsidRDefault="0049253D" w:rsidP="004C0987">
            <w:pPr>
              <w:widowControl/>
              <w:autoSpaceDE w:val="0"/>
              <w:autoSpaceDN w:val="0"/>
              <w:adjustRightInd w:val="0"/>
              <w:jc w:val="center"/>
              <w:rPr>
                <w:rFonts w:ascii="Arial" w:hAnsi="Arial" w:cs="Arial"/>
                <w:b/>
                <w:bCs/>
                <w:spacing w:val="-6"/>
                <w:sz w:val="20"/>
                <w:szCs w:val="20"/>
                <w:lang w:val="ru-RU"/>
              </w:rPr>
            </w:pPr>
            <w:r w:rsidRPr="007548A7">
              <w:rPr>
                <w:rFonts w:ascii="Arial" w:hAnsi="Arial" w:cs="Arial"/>
                <w:b/>
                <w:bCs/>
                <w:noProof/>
                <w:spacing w:val="-6"/>
                <w:sz w:val="20"/>
                <w:szCs w:val="20"/>
                <w:lang w:val="ru-RU" w:eastAsia="ru-RU"/>
              </w:rPr>
              <w:drawing>
                <wp:inline distT="0" distB="0" distL="0" distR="0" wp14:anchorId="03BC4484" wp14:editId="689D40F6">
                  <wp:extent cx="171963" cy="144856"/>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989" cy="145720"/>
                          </a:xfrm>
                          <a:prstGeom prst="rect">
                            <a:avLst/>
                          </a:prstGeom>
                          <a:noFill/>
                          <a:ln>
                            <a:noFill/>
                          </a:ln>
                        </pic:spPr>
                      </pic:pic>
                    </a:graphicData>
                  </a:graphic>
                </wp:inline>
              </w:drawing>
            </w:r>
            <w:r w:rsidRPr="007548A7">
              <w:rPr>
                <w:rFonts w:ascii="Arial" w:hAnsi="Arial" w:cs="Arial"/>
                <w:b/>
                <w:bCs/>
                <w:spacing w:val="-6"/>
                <w:sz w:val="20"/>
                <w:szCs w:val="20"/>
                <w:lang w:val="ru-RU"/>
              </w:rPr>
              <w:t>ПРЕДОСТЕРЕЖЕНИЕ</w:t>
            </w:r>
          </w:p>
        </w:tc>
      </w:tr>
      <w:tr w:rsidR="0049253D" w:rsidRPr="004432C4" w:rsidTr="004C0987">
        <w:tc>
          <w:tcPr>
            <w:tcW w:w="7938" w:type="dxa"/>
          </w:tcPr>
          <w:p w:rsidR="0049253D" w:rsidRPr="007548A7" w:rsidRDefault="000A4D4A" w:rsidP="00574415">
            <w:pPr>
              <w:widowControl/>
              <w:autoSpaceDE w:val="0"/>
              <w:autoSpaceDN w:val="0"/>
              <w:adjustRightInd w:val="0"/>
              <w:rPr>
                <w:rFonts w:ascii="Arial" w:hAnsi="Arial" w:cs="Arial"/>
                <w:b/>
                <w:bCs/>
                <w:spacing w:val="-6"/>
                <w:sz w:val="20"/>
                <w:szCs w:val="20"/>
                <w:lang w:val="ru-RU"/>
              </w:rPr>
            </w:pPr>
            <w:r w:rsidRPr="007548A7">
              <w:rPr>
                <w:rFonts w:ascii="Arial" w:hAnsi="Arial" w:cs="Arial"/>
                <w:spacing w:val="-6"/>
                <w:sz w:val="20"/>
                <w:szCs w:val="20"/>
                <w:lang w:val="ru-RU"/>
              </w:rPr>
              <w:t xml:space="preserve">Если какие-либо детали повреждены или отсутствуют, не используйте данное изделие, пока </w:t>
            </w:r>
            <w:r w:rsidR="00574415" w:rsidRPr="007548A7">
              <w:rPr>
                <w:rFonts w:ascii="Arial" w:hAnsi="Arial" w:cs="Arial"/>
                <w:spacing w:val="-6"/>
                <w:sz w:val="20"/>
                <w:szCs w:val="20"/>
                <w:lang w:val="ru-RU"/>
              </w:rPr>
              <w:t>эти компоненты</w:t>
            </w:r>
            <w:r w:rsidRPr="007548A7">
              <w:rPr>
                <w:rFonts w:ascii="Arial" w:hAnsi="Arial" w:cs="Arial"/>
                <w:spacing w:val="-6"/>
                <w:sz w:val="20"/>
                <w:szCs w:val="20"/>
                <w:lang w:val="ru-RU"/>
              </w:rPr>
              <w:t xml:space="preserve"> не будут заменены. Использование продукта с поврежденны</w:t>
            </w:r>
            <w:r w:rsidR="00574415" w:rsidRPr="007548A7">
              <w:rPr>
                <w:rFonts w:ascii="Arial" w:hAnsi="Arial" w:cs="Arial"/>
                <w:spacing w:val="-6"/>
                <w:sz w:val="20"/>
                <w:szCs w:val="20"/>
                <w:lang w:val="ru-RU"/>
              </w:rPr>
              <w:t>ми</w:t>
            </w:r>
            <w:r w:rsidRPr="007548A7">
              <w:rPr>
                <w:rFonts w:ascii="Arial" w:hAnsi="Arial" w:cs="Arial"/>
                <w:spacing w:val="-6"/>
                <w:sz w:val="20"/>
                <w:szCs w:val="20"/>
                <w:lang w:val="ru-RU"/>
              </w:rPr>
              <w:t xml:space="preserve"> или недостающи</w:t>
            </w:r>
            <w:r w:rsidR="00574415" w:rsidRPr="007548A7">
              <w:rPr>
                <w:rFonts w:ascii="Arial" w:hAnsi="Arial" w:cs="Arial"/>
                <w:spacing w:val="-6"/>
                <w:sz w:val="20"/>
                <w:szCs w:val="20"/>
                <w:lang w:val="ru-RU"/>
              </w:rPr>
              <w:t>ми</w:t>
            </w:r>
            <w:r w:rsidRPr="007548A7">
              <w:rPr>
                <w:rFonts w:ascii="Arial" w:hAnsi="Arial" w:cs="Arial"/>
                <w:spacing w:val="-6"/>
                <w:sz w:val="20"/>
                <w:szCs w:val="20"/>
                <w:lang w:val="ru-RU"/>
              </w:rPr>
              <w:t xml:space="preserve"> </w:t>
            </w:r>
            <w:r w:rsidR="00574415" w:rsidRPr="007548A7">
              <w:rPr>
                <w:rFonts w:ascii="Arial" w:hAnsi="Arial" w:cs="Arial"/>
                <w:spacing w:val="-6"/>
                <w:sz w:val="20"/>
                <w:szCs w:val="20"/>
                <w:lang w:val="ru-RU"/>
              </w:rPr>
              <w:t xml:space="preserve">компонентами </w:t>
            </w:r>
            <w:r w:rsidRPr="007548A7">
              <w:rPr>
                <w:rFonts w:ascii="Arial" w:hAnsi="Arial" w:cs="Arial"/>
                <w:spacing w:val="-6"/>
                <w:sz w:val="20"/>
                <w:szCs w:val="20"/>
                <w:lang w:val="ru-RU"/>
              </w:rPr>
              <w:t>может привести к серьезным травмам.</w:t>
            </w:r>
          </w:p>
        </w:tc>
      </w:tr>
    </w:tbl>
    <w:p w:rsidR="0049253D" w:rsidRPr="007548A7" w:rsidRDefault="0049253D" w:rsidP="0082575E">
      <w:pPr>
        <w:widowControl/>
        <w:autoSpaceDE w:val="0"/>
        <w:autoSpaceDN w:val="0"/>
        <w:adjustRightInd w:val="0"/>
        <w:spacing w:after="0" w:line="240" w:lineRule="auto"/>
        <w:rPr>
          <w:rFonts w:ascii="Arial" w:hAnsi="Arial" w:cs="Arial"/>
          <w:spacing w:val="-6"/>
          <w:sz w:val="20"/>
          <w:szCs w:val="20"/>
          <w:lang w:val="ru-RU"/>
        </w:rPr>
      </w:pPr>
    </w:p>
    <w:tbl>
      <w:tblPr>
        <w:tblStyle w:val="a7"/>
        <w:tblW w:w="0" w:type="auto"/>
        <w:tblInd w:w="1101" w:type="dxa"/>
        <w:tblLook w:val="04A0" w:firstRow="1" w:lastRow="0" w:firstColumn="1" w:lastColumn="0" w:noHBand="0" w:noVBand="1"/>
      </w:tblPr>
      <w:tblGrid>
        <w:gridCol w:w="7938"/>
      </w:tblGrid>
      <w:tr w:rsidR="0049253D" w:rsidRPr="007548A7" w:rsidTr="004C0987">
        <w:tc>
          <w:tcPr>
            <w:tcW w:w="7938" w:type="dxa"/>
            <w:shd w:val="clear" w:color="auto" w:fill="000000" w:themeFill="text1"/>
          </w:tcPr>
          <w:p w:rsidR="0049253D" w:rsidRPr="007548A7" w:rsidRDefault="0049253D" w:rsidP="004C0987">
            <w:pPr>
              <w:widowControl/>
              <w:autoSpaceDE w:val="0"/>
              <w:autoSpaceDN w:val="0"/>
              <w:adjustRightInd w:val="0"/>
              <w:jc w:val="center"/>
              <w:rPr>
                <w:rFonts w:ascii="Arial" w:hAnsi="Arial" w:cs="Arial"/>
                <w:b/>
                <w:bCs/>
                <w:spacing w:val="-6"/>
                <w:sz w:val="20"/>
                <w:szCs w:val="20"/>
                <w:lang w:val="ru-RU"/>
              </w:rPr>
            </w:pPr>
            <w:r w:rsidRPr="007548A7">
              <w:rPr>
                <w:rFonts w:ascii="Arial" w:hAnsi="Arial" w:cs="Arial"/>
                <w:b/>
                <w:bCs/>
                <w:noProof/>
                <w:spacing w:val="-6"/>
                <w:sz w:val="20"/>
                <w:szCs w:val="20"/>
                <w:lang w:val="ru-RU" w:eastAsia="ru-RU"/>
              </w:rPr>
              <w:drawing>
                <wp:inline distT="0" distB="0" distL="0" distR="0" wp14:anchorId="73D2025E" wp14:editId="5AB1CAA8">
                  <wp:extent cx="171963" cy="144856"/>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989" cy="145720"/>
                          </a:xfrm>
                          <a:prstGeom prst="rect">
                            <a:avLst/>
                          </a:prstGeom>
                          <a:noFill/>
                          <a:ln>
                            <a:noFill/>
                          </a:ln>
                        </pic:spPr>
                      </pic:pic>
                    </a:graphicData>
                  </a:graphic>
                </wp:inline>
              </w:drawing>
            </w:r>
            <w:r w:rsidRPr="007548A7">
              <w:rPr>
                <w:rFonts w:ascii="Arial" w:hAnsi="Arial" w:cs="Arial"/>
                <w:b/>
                <w:bCs/>
                <w:spacing w:val="-6"/>
                <w:sz w:val="20"/>
                <w:szCs w:val="20"/>
                <w:lang w:val="ru-RU"/>
              </w:rPr>
              <w:t>ПРЕДОСТЕРЕЖЕНИЕ</w:t>
            </w:r>
          </w:p>
        </w:tc>
      </w:tr>
      <w:tr w:rsidR="0049253D" w:rsidRPr="004432C4" w:rsidTr="004C0987">
        <w:tc>
          <w:tcPr>
            <w:tcW w:w="7938" w:type="dxa"/>
          </w:tcPr>
          <w:p w:rsidR="0049253D" w:rsidRPr="007548A7" w:rsidRDefault="00DF46A2" w:rsidP="00476F6D">
            <w:pPr>
              <w:widowControl/>
              <w:autoSpaceDE w:val="0"/>
              <w:autoSpaceDN w:val="0"/>
              <w:adjustRightInd w:val="0"/>
              <w:rPr>
                <w:rFonts w:ascii="Arial" w:hAnsi="Arial" w:cs="Arial"/>
                <w:b/>
                <w:bCs/>
                <w:spacing w:val="-6"/>
                <w:sz w:val="20"/>
                <w:szCs w:val="20"/>
                <w:lang w:val="ru-RU"/>
              </w:rPr>
            </w:pPr>
            <w:r w:rsidRPr="007548A7">
              <w:rPr>
                <w:rFonts w:ascii="Arial" w:hAnsi="Arial" w:cs="Arial"/>
                <w:spacing w:val="-6"/>
                <w:sz w:val="20"/>
                <w:szCs w:val="20"/>
                <w:lang w:val="ru-RU"/>
              </w:rPr>
              <w:t xml:space="preserve">Не пытайтесь </w:t>
            </w:r>
            <w:r w:rsidR="0036560B" w:rsidRPr="007548A7">
              <w:rPr>
                <w:rFonts w:ascii="Arial" w:hAnsi="Arial" w:cs="Arial"/>
                <w:spacing w:val="-6"/>
                <w:sz w:val="20"/>
                <w:szCs w:val="20"/>
                <w:lang w:val="ru-RU"/>
              </w:rPr>
              <w:t xml:space="preserve">модифицировать </w:t>
            </w:r>
            <w:r w:rsidRPr="007548A7">
              <w:rPr>
                <w:rFonts w:ascii="Arial" w:hAnsi="Arial" w:cs="Arial"/>
                <w:spacing w:val="-6"/>
                <w:sz w:val="20"/>
                <w:szCs w:val="20"/>
                <w:lang w:val="ru-RU"/>
              </w:rPr>
              <w:t xml:space="preserve">это </w:t>
            </w:r>
            <w:r w:rsidR="0036560B" w:rsidRPr="007548A7">
              <w:rPr>
                <w:rFonts w:ascii="Arial" w:hAnsi="Arial" w:cs="Arial"/>
                <w:spacing w:val="-6"/>
                <w:sz w:val="20"/>
                <w:szCs w:val="20"/>
                <w:lang w:val="ru-RU"/>
              </w:rPr>
              <w:t xml:space="preserve">изделие </w:t>
            </w:r>
            <w:r w:rsidRPr="007548A7">
              <w:rPr>
                <w:rFonts w:ascii="Arial" w:hAnsi="Arial" w:cs="Arial"/>
                <w:spacing w:val="-6"/>
                <w:sz w:val="20"/>
                <w:szCs w:val="20"/>
                <w:lang w:val="ru-RU"/>
              </w:rPr>
              <w:t xml:space="preserve">или </w:t>
            </w:r>
            <w:r w:rsidR="00071B03" w:rsidRPr="007548A7">
              <w:rPr>
                <w:rFonts w:ascii="Arial" w:hAnsi="Arial" w:cs="Arial"/>
                <w:spacing w:val="-6"/>
                <w:sz w:val="20"/>
                <w:szCs w:val="20"/>
                <w:lang w:val="ru-RU"/>
              </w:rPr>
              <w:t>изготовить</w:t>
            </w:r>
            <w:r w:rsidRPr="007548A7">
              <w:rPr>
                <w:rFonts w:ascii="Arial" w:hAnsi="Arial" w:cs="Arial"/>
                <w:spacing w:val="-6"/>
                <w:sz w:val="20"/>
                <w:szCs w:val="20"/>
                <w:lang w:val="ru-RU"/>
              </w:rPr>
              <w:t xml:space="preserve"> </w:t>
            </w:r>
            <w:r w:rsidR="00071B03" w:rsidRPr="007548A7">
              <w:rPr>
                <w:rFonts w:ascii="Arial" w:hAnsi="Arial" w:cs="Arial"/>
                <w:spacing w:val="-6"/>
                <w:sz w:val="20"/>
                <w:szCs w:val="20"/>
                <w:lang w:val="ru-RU"/>
              </w:rPr>
              <w:t>аксессуары</w:t>
            </w:r>
            <w:r w:rsidRPr="007548A7">
              <w:rPr>
                <w:rFonts w:ascii="Arial" w:hAnsi="Arial" w:cs="Arial"/>
                <w:spacing w:val="-6"/>
                <w:sz w:val="20"/>
                <w:szCs w:val="20"/>
                <w:lang w:val="ru-RU"/>
              </w:rPr>
              <w:t xml:space="preserve">, не рекомендованные для использования с данным изделием. Любое </w:t>
            </w:r>
            <w:r w:rsidR="00071B03" w:rsidRPr="007548A7">
              <w:rPr>
                <w:rFonts w:ascii="Arial" w:hAnsi="Arial" w:cs="Arial"/>
                <w:spacing w:val="-6"/>
                <w:sz w:val="20"/>
                <w:szCs w:val="20"/>
                <w:lang w:val="ru-RU"/>
              </w:rPr>
              <w:t>подобное</w:t>
            </w:r>
            <w:r w:rsidRPr="007548A7">
              <w:rPr>
                <w:rFonts w:ascii="Arial" w:hAnsi="Arial" w:cs="Arial"/>
                <w:spacing w:val="-6"/>
                <w:sz w:val="20"/>
                <w:szCs w:val="20"/>
                <w:lang w:val="ru-RU"/>
              </w:rPr>
              <w:t xml:space="preserve"> изменение или модификация </w:t>
            </w:r>
            <w:r w:rsidR="00071B03" w:rsidRPr="007548A7">
              <w:rPr>
                <w:rFonts w:ascii="Arial" w:hAnsi="Arial" w:cs="Arial"/>
                <w:spacing w:val="-6"/>
                <w:sz w:val="20"/>
                <w:szCs w:val="20"/>
                <w:lang w:val="ru-RU"/>
              </w:rPr>
              <w:t xml:space="preserve">является </w:t>
            </w:r>
            <w:r w:rsidR="00476F6D" w:rsidRPr="007548A7">
              <w:rPr>
                <w:rFonts w:ascii="Arial" w:hAnsi="Arial" w:cs="Arial"/>
                <w:spacing w:val="-6"/>
                <w:sz w:val="20"/>
                <w:szCs w:val="20"/>
                <w:lang w:val="ru-RU"/>
              </w:rPr>
              <w:t>непредусмотренным</w:t>
            </w:r>
            <w:r w:rsidR="00071B03" w:rsidRPr="007548A7">
              <w:rPr>
                <w:rFonts w:ascii="Arial" w:hAnsi="Arial" w:cs="Arial"/>
                <w:spacing w:val="-6"/>
                <w:sz w:val="20"/>
                <w:szCs w:val="20"/>
                <w:lang w:val="ru-RU"/>
              </w:rPr>
              <w:t xml:space="preserve"> </w:t>
            </w:r>
            <w:r w:rsidR="00476F6D" w:rsidRPr="007548A7">
              <w:rPr>
                <w:rFonts w:ascii="Arial" w:hAnsi="Arial" w:cs="Arial"/>
                <w:spacing w:val="-6"/>
                <w:sz w:val="20"/>
                <w:szCs w:val="20"/>
                <w:lang w:val="ru-RU"/>
              </w:rPr>
              <w:t xml:space="preserve">использованием </w:t>
            </w:r>
            <w:r w:rsidR="00071B03" w:rsidRPr="007548A7">
              <w:rPr>
                <w:rFonts w:ascii="Arial" w:hAnsi="Arial" w:cs="Arial"/>
                <w:spacing w:val="-6"/>
                <w:sz w:val="20"/>
                <w:szCs w:val="20"/>
                <w:lang w:val="ru-RU"/>
              </w:rPr>
              <w:t xml:space="preserve">инструмента </w:t>
            </w:r>
            <w:r w:rsidRPr="007548A7">
              <w:rPr>
                <w:rFonts w:ascii="Arial" w:hAnsi="Arial" w:cs="Arial"/>
                <w:spacing w:val="-6"/>
                <w:sz w:val="20"/>
                <w:szCs w:val="20"/>
                <w:lang w:val="ru-RU"/>
              </w:rPr>
              <w:t>и может привести к опасной ситуации, ведущей к возможным серьезным травмам.</w:t>
            </w:r>
          </w:p>
        </w:tc>
      </w:tr>
    </w:tbl>
    <w:p w:rsidR="0049253D" w:rsidRPr="007548A7" w:rsidRDefault="0049253D" w:rsidP="0082575E">
      <w:pPr>
        <w:widowControl/>
        <w:autoSpaceDE w:val="0"/>
        <w:autoSpaceDN w:val="0"/>
        <w:adjustRightInd w:val="0"/>
        <w:spacing w:after="0" w:line="240" w:lineRule="auto"/>
        <w:rPr>
          <w:rFonts w:ascii="Arial" w:hAnsi="Arial" w:cs="Arial"/>
          <w:spacing w:val="-6"/>
          <w:sz w:val="20"/>
          <w:szCs w:val="20"/>
          <w:lang w:val="ru-RU"/>
        </w:rPr>
      </w:pPr>
    </w:p>
    <w:tbl>
      <w:tblPr>
        <w:tblStyle w:val="a7"/>
        <w:tblW w:w="0" w:type="auto"/>
        <w:tblInd w:w="1101" w:type="dxa"/>
        <w:tblLook w:val="04A0" w:firstRow="1" w:lastRow="0" w:firstColumn="1" w:lastColumn="0" w:noHBand="0" w:noVBand="1"/>
      </w:tblPr>
      <w:tblGrid>
        <w:gridCol w:w="7938"/>
      </w:tblGrid>
      <w:tr w:rsidR="000E1F76" w:rsidRPr="007548A7" w:rsidTr="004C0987">
        <w:tc>
          <w:tcPr>
            <w:tcW w:w="7938" w:type="dxa"/>
            <w:shd w:val="clear" w:color="auto" w:fill="000000" w:themeFill="text1"/>
          </w:tcPr>
          <w:p w:rsidR="000E1F76" w:rsidRPr="007548A7" w:rsidRDefault="000E1F76" w:rsidP="004C0987">
            <w:pPr>
              <w:widowControl/>
              <w:autoSpaceDE w:val="0"/>
              <w:autoSpaceDN w:val="0"/>
              <w:adjustRightInd w:val="0"/>
              <w:jc w:val="center"/>
              <w:rPr>
                <w:rFonts w:ascii="Arial" w:hAnsi="Arial" w:cs="Arial"/>
                <w:b/>
                <w:bCs/>
                <w:spacing w:val="-6"/>
                <w:sz w:val="20"/>
                <w:szCs w:val="20"/>
                <w:lang w:val="ru-RU"/>
              </w:rPr>
            </w:pPr>
            <w:r w:rsidRPr="007548A7">
              <w:rPr>
                <w:rFonts w:ascii="Arial" w:hAnsi="Arial" w:cs="Arial"/>
                <w:b/>
                <w:bCs/>
                <w:noProof/>
                <w:spacing w:val="-6"/>
                <w:sz w:val="20"/>
                <w:szCs w:val="20"/>
                <w:lang w:val="ru-RU" w:eastAsia="ru-RU"/>
              </w:rPr>
              <w:drawing>
                <wp:inline distT="0" distB="0" distL="0" distR="0" wp14:anchorId="71B86845" wp14:editId="4A8505B8">
                  <wp:extent cx="171963" cy="144856"/>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989" cy="145720"/>
                          </a:xfrm>
                          <a:prstGeom prst="rect">
                            <a:avLst/>
                          </a:prstGeom>
                          <a:noFill/>
                          <a:ln>
                            <a:noFill/>
                          </a:ln>
                        </pic:spPr>
                      </pic:pic>
                    </a:graphicData>
                  </a:graphic>
                </wp:inline>
              </w:drawing>
            </w:r>
            <w:r w:rsidRPr="007548A7">
              <w:rPr>
                <w:rFonts w:ascii="Arial" w:hAnsi="Arial" w:cs="Arial"/>
                <w:b/>
                <w:bCs/>
                <w:spacing w:val="-6"/>
                <w:sz w:val="20"/>
                <w:szCs w:val="20"/>
                <w:lang w:val="ru-RU"/>
              </w:rPr>
              <w:t>ПРЕДОСТЕРЕЖЕНИЕ</w:t>
            </w:r>
          </w:p>
        </w:tc>
      </w:tr>
      <w:tr w:rsidR="000E1F76" w:rsidRPr="004432C4" w:rsidTr="004C0987">
        <w:tc>
          <w:tcPr>
            <w:tcW w:w="7938" w:type="dxa"/>
          </w:tcPr>
          <w:p w:rsidR="000E1F76" w:rsidRPr="007548A7" w:rsidRDefault="00993AB2" w:rsidP="00FE6EC5">
            <w:pPr>
              <w:widowControl/>
              <w:autoSpaceDE w:val="0"/>
              <w:autoSpaceDN w:val="0"/>
              <w:adjustRightInd w:val="0"/>
              <w:rPr>
                <w:rFonts w:ascii="Arial" w:hAnsi="Arial" w:cs="Arial"/>
                <w:b/>
                <w:bCs/>
                <w:spacing w:val="-6"/>
                <w:sz w:val="20"/>
                <w:szCs w:val="20"/>
                <w:lang w:val="ru-RU"/>
              </w:rPr>
            </w:pPr>
            <w:r w:rsidRPr="007548A7">
              <w:rPr>
                <w:rFonts w:ascii="Arial" w:hAnsi="Arial" w:cs="Arial"/>
                <w:spacing w:val="-6"/>
                <w:sz w:val="20"/>
                <w:szCs w:val="20"/>
                <w:lang w:val="ru-RU"/>
              </w:rPr>
              <w:t xml:space="preserve">Для предотвращения случайного запуска, </w:t>
            </w:r>
            <w:r w:rsidR="00B85A76" w:rsidRPr="007548A7">
              <w:rPr>
                <w:rFonts w:ascii="Arial" w:hAnsi="Arial" w:cs="Arial"/>
                <w:spacing w:val="-6"/>
                <w:sz w:val="20"/>
                <w:szCs w:val="20"/>
                <w:lang w:val="ru-RU"/>
              </w:rPr>
              <w:t xml:space="preserve">который </w:t>
            </w:r>
            <w:r w:rsidRPr="007548A7">
              <w:rPr>
                <w:rFonts w:ascii="Arial" w:hAnsi="Arial" w:cs="Arial"/>
                <w:spacing w:val="-6"/>
                <w:sz w:val="20"/>
                <w:szCs w:val="20"/>
                <w:lang w:val="ru-RU"/>
              </w:rPr>
              <w:t xml:space="preserve">может привести к серьезным травмам, всегда </w:t>
            </w:r>
            <w:r w:rsidR="00FE6EC5" w:rsidRPr="007548A7">
              <w:rPr>
                <w:rFonts w:ascii="Arial" w:hAnsi="Arial" w:cs="Arial"/>
                <w:spacing w:val="-6"/>
                <w:sz w:val="20"/>
                <w:szCs w:val="20"/>
                <w:lang w:val="ru-RU"/>
              </w:rPr>
              <w:t xml:space="preserve">отключайте устройство от источника питания </w:t>
            </w:r>
            <w:r w:rsidRPr="007548A7">
              <w:rPr>
                <w:rFonts w:ascii="Arial" w:hAnsi="Arial" w:cs="Arial"/>
                <w:spacing w:val="-6"/>
                <w:sz w:val="20"/>
                <w:szCs w:val="20"/>
                <w:lang w:val="ru-RU"/>
              </w:rPr>
              <w:t xml:space="preserve">во время сборки </w:t>
            </w:r>
            <w:r w:rsidR="00B85A76" w:rsidRPr="007548A7">
              <w:rPr>
                <w:rFonts w:ascii="Arial" w:hAnsi="Arial" w:cs="Arial"/>
                <w:spacing w:val="-6"/>
                <w:sz w:val="20"/>
                <w:szCs w:val="20"/>
                <w:lang w:val="ru-RU"/>
              </w:rPr>
              <w:t>компонентов</w:t>
            </w:r>
            <w:r w:rsidRPr="007548A7">
              <w:rPr>
                <w:rFonts w:ascii="Arial" w:hAnsi="Arial" w:cs="Arial"/>
                <w:spacing w:val="-6"/>
                <w:sz w:val="20"/>
                <w:szCs w:val="20"/>
                <w:lang w:val="ru-RU"/>
              </w:rPr>
              <w:t>.</w:t>
            </w:r>
          </w:p>
        </w:tc>
      </w:tr>
    </w:tbl>
    <w:p w:rsidR="000E1F76" w:rsidRPr="007548A7" w:rsidRDefault="000E1F76" w:rsidP="000E1F76">
      <w:pPr>
        <w:widowControl/>
        <w:autoSpaceDE w:val="0"/>
        <w:autoSpaceDN w:val="0"/>
        <w:adjustRightInd w:val="0"/>
        <w:spacing w:after="0" w:line="240" w:lineRule="auto"/>
        <w:rPr>
          <w:rFonts w:ascii="Arial" w:hAnsi="Arial" w:cs="Arial"/>
          <w:spacing w:val="-6"/>
          <w:sz w:val="20"/>
          <w:szCs w:val="20"/>
          <w:lang w:val="ru-RU"/>
        </w:rPr>
      </w:pPr>
    </w:p>
    <w:tbl>
      <w:tblPr>
        <w:tblStyle w:val="a7"/>
        <w:tblW w:w="0" w:type="auto"/>
        <w:tblInd w:w="1101" w:type="dxa"/>
        <w:tblLook w:val="04A0" w:firstRow="1" w:lastRow="0" w:firstColumn="1" w:lastColumn="0" w:noHBand="0" w:noVBand="1"/>
      </w:tblPr>
      <w:tblGrid>
        <w:gridCol w:w="7938"/>
      </w:tblGrid>
      <w:tr w:rsidR="000E1F76" w:rsidRPr="007548A7" w:rsidTr="004C0987">
        <w:tc>
          <w:tcPr>
            <w:tcW w:w="7938" w:type="dxa"/>
            <w:shd w:val="clear" w:color="auto" w:fill="000000" w:themeFill="text1"/>
          </w:tcPr>
          <w:p w:rsidR="000E1F76" w:rsidRPr="007548A7" w:rsidRDefault="000E1F76" w:rsidP="004C0987">
            <w:pPr>
              <w:widowControl/>
              <w:autoSpaceDE w:val="0"/>
              <w:autoSpaceDN w:val="0"/>
              <w:adjustRightInd w:val="0"/>
              <w:jc w:val="center"/>
              <w:rPr>
                <w:rFonts w:ascii="Arial" w:hAnsi="Arial" w:cs="Arial"/>
                <w:b/>
                <w:bCs/>
                <w:spacing w:val="-6"/>
                <w:sz w:val="20"/>
                <w:szCs w:val="20"/>
                <w:lang w:val="ru-RU"/>
              </w:rPr>
            </w:pPr>
            <w:r w:rsidRPr="007548A7">
              <w:rPr>
                <w:rFonts w:ascii="Arial" w:hAnsi="Arial" w:cs="Arial"/>
                <w:b/>
                <w:bCs/>
                <w:noProof/>
                <w:spacing w:val="-6"/>
                <w:sz w:val="20"/>
                <w:szCs w:val="20"/>
                <w:lang w:val="ru-RU" w:eastAsia="ru-RU"/>
              </w:rPr>
              <w:lastRenderedPageBreak/>
              <w:drawing>
                <wp:inline distT="0" distB="0" distL="0" distR="0" wp14:anchorId="6C3937D6" wp14:editId="6A1FFE55">
                  <wp:extent cx="171963" cy="144856"/>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989" cy="145720"/>
                          </a:xfrm>
                          <a:prstGeom prst="rect">
                            <a:avLst/>
                          </a:prstGeom>
                          <a:noFill/>
                          <a:ln>
                            <a:noFill/>
                          </a:ln>
                        </pic:spPr>
                      </pic:pic>
                    </a:graphicData>
                  </a:graphic>
                </wp:inline>
              </w:drawing>
            </w:r>
            <w:r w:rsidRPr="007548A7">
              <w:rPr>
                <w:rFonts w:ascii="Arial" w:hAnsi="Arial" w:cs="Arial"/>
                <w:b/>
                <w:bCs/>
                <w:spacing w:val="-6"/>
                <w:sz w:val="20"/>
                <w:szCs w:val="20"/>
                <w:lang w:val="ru-RU"/>
              </w:rPr>
              <w:t>ПРЕДОСТЕРЕЖЕНИЕ</w:t>
            </w:r>
          </w:p>
        </w:tc>
      </w:tr>
      <w:tr w:rsidR="000E1F76" w:rsidRPr="004432C4" w:rsidTr="004C0987">
        <w:tc>
          <w:tcPr>
            <w:tcW w:w="7938" w:type="dxa"/>
          </w:tcPr>
          <w:p w:rsidR="000E1F76" w:rsidRPr="007548A7" w:rsidRDefault="00330241" w:rsidP="009C0919">
            <w:pPr>
              <w:widowControl/>
              <w:autoSpaceDE w:val="0"/>
              <w:autoSpaceDN w:val="0"/>
              <w:adjustRightInd w:val="0"/>
              <w:rPr>
                <w:rFonts w:ascii="Arial" w:hAnsi="Arial" w:cs="Arial"/>
                <w:b/>
                <w:bCs/>
                <w:spacing w:val="-6"/>
                <w:sz w:val="20"/>
                <w:szCs w:val="20"/>
                <w:lang w:val="ru-RU"/>
              </w:rPr>
            </w:pPr>
            <w:r w:rsidRPr="007548A7">
              <w:rPr>
                <w:rFonts w:ascii="Arial" w:hAnsi="Arial" w:cs="Arial"/>
                <w:spacing w:val="-6"/>
                <w:sz w:val="20"/>
                <w:szCs w:val="20"/>
                <w:lang w:val="ru-RU"/>
              </w:rPr>
              <w:t xml:space="preserve">Запрещается эксплуатировать </w:t>
            </w:r>
            <w:r w:rsidR="0029298D" w:rsidRPr="007548A7">
              <w:rPr>
                <w:rFonts w:ascii="Arial" w:hAnsi="Arial" w:cs="Arial"/>
                <w:spacing w:val="-6"/>
                <w:sz w:val="20"/>
                <w:szCs w:val="20"/>
                <w:lang w:val="ru-RU"/>
              </w:rPr>
              <w:t>газонокосилку</w:t>
            </w:r>
            <w:r w:rsidRPr="007548A7">
              <w:rPr>
                <w:rFonts w:ascii="Arial" w:hAnsi="Arial" w:cs="Arial"/>
                <w:spacing w:val="-6"/>
                <w:sz w:val="20"/>
                <w:szCs w:val="20"/>
                <w:lang w:val="ru-RU"/>
              </w:rPr>
              <w:t>,</w:t>
            </w:r>
            <w:r w:rsidR="0029298D" w:rsidRPr="007548A7">
              <w:rPr>
                <w:rFonts w:ascii="Arial" w:hAnsi="Arial" w:cs="Arial"/>
                <w:spacing w:val="-6"/>
                <w:sz w:val="20"/>
                <w:szCs w:val="20"/>
                <w:lang w:val="ru-RU"/>
              </w:rPr>
              <w:t xml:space="preserve"> </w:t>
            </w:r>
            <w:r w:rsidRPr="007548A7">
              <w:rPr>
                <w:rFonts w:ascii="Arial" w:hAnsi="Arial" w:cs="Arial"/>
                <w:spacing w:val="-6"/>
                <w:sz w:val="20"/>
                <w:szCs w:val="20"/>
                <w:lang w:val="ru-RU"/>
              </w:rPr>
              <w:t xml:space="preserve">если </w:t>
            </w:r>
            <w:r w:rsidR="0029298D" w:rsidRPr="007548A7">
              <w:rPr>
                <w:rFonts w:ascii="Arial" w:hAnsi="Arial" w:cs="Arial"/>
                <w:spacing w:val="-6"/>
                <w:sz w:val="20"/>
                <w:szCs w:val="20"/>
                <w:lang w:val="ru-RU"/>
              </w:rPr>
              <w:t>соответствующи</w:t>
            </w:r>
            <w:r w:rsidRPr="007548A7">
              <w:rPr>
                <w:rFonts w:ascii="Arial" w:hAnsi="Arial" w:cs="Arial"/>
                <w:spacing w:val="-6"/>
                <w:sz w:val="20"/>
                <w:szCs w:val="20"/>
                <w:lang w:val="ru-RU"/>
              </w:rPr>
              <w:t>е</w:t>
            </w:r>
            <w:r w:rsidR="0029298D" w:rsidRPr="007548A7">
              <w:rPr>
                <w:rFonts w:ascii="Arial" w:hAnsi="Arial" w:cs="Arial"/>
                <w:spacing w:val="-6"/>
                <w:sz w:val="20"/>
                <w:szCs w:val="20"/>
                <w:lang w:val="ru-RU"/>
              </w:rPr>
              <w:t xml:space="preserve"> защитны</w:t>
            </w:r>
            <w:r w:rsidRPr="007548A7">
              <w:rPr>
                <w:rFonts w:ascii="Arial" w:hAnsi="Arial" w:cs="Arial"/>
                <w:spacing w:val="-6"/>
                <w:sz w:val="20"/>
                <w:szCs w:val="20"/>
                <w:lang w:val="ru-RU"/>
              </w:rPr>
              <w:t>е</w:t>
            </w:r>
            <w:r w:rsidR="0029298D" w:rsidRPr="007548A7">
              <w:rPr>
                <w:rFonts w:ascii="Arial" w:hAnsi="Arial" w:cs="Arial"/>
                <w:spacing w:val="-6"/>
                <w:sz w:val="20"/>
                <w:szCs w:val="20"/>
                <w:lang w:val="ru-RU"/>
              </w:rPr>
              <w:t xml:space="preserve"> устройств</w:t>
            </w:r>
            <w:r w:rsidRPr="007548A7">
              <w:rPr>
                <w:rFonts w:ascii="Arial" w:hAnsi="Arial" w:cs="Arial"/>
                <w:spacing w:val="-6"/>
                <w:sz w:val="20"/>
                <w:szCs w:val="20"/>
                <w:lang w:val="ru-RU"/>
              </w:rPr>
              <w:t>а</w:t>
            </w:r>
            <w:r w:rsidR="0029298D" w:rsidRPr="007548A7">
              <w:rPr>
                <w:rFonts w:ascii="Arial" w:hAnsi="Arial" w:cs="Arial"/>
                <w:spacing w:val="-6"/>
                <w:sz w:val="20"/>
                <w:szCs w:val="20"/>
                <w:lang w:val="ru-RU"/>
              </w:rPr>
              <w:t xml:space="preserve"> </w:t>
            </w:r>
            <w:r w:rsidRPr="007548A7">
              <w:rPr>
                <w:rFonts w:ascii="Arial" w:hAnsi="Arial" w:cs="Arial"/>
                <w:spacing w:val="-6"/>
                <w:sz w:val="20"/>
                <w:szCs w:val="20"/>
                <w:lang w:val="ru-RU"/>
              </w:rPr>
              <w:t xml:space="preserve">отсутствуют </w:t>
            </w:r>
            <w:r w:rsidR="0029298D" w:rsidRPr="007548A7">
              <w:rPr>
                <w:rFonts w:ascii="Arial" w:hAnsi="Arial" w:cs="Arial"/>
                <w:spacing w:val="-6"/>
                <w:sz w:val="20"/>
                <w:szCs w:val="20"/>
                <w:lang w:val="ru-RU"/>
              </w:rPr>
              <w:t>и</w:t>
            </w:r>
            <w:r w:rsidRPr="007548A7">
              <w:rPr>
                <w:rFonts w:ascii="Arial" w:hAnsi="Arial" w:cs="Arial"/>
                <w:spacing w:val="-6"/>
                <w:sz w:val="20"/>
                <w:szCs w:val="20"/>
                <w:lang w:val="ru-RU"/>
              </w:rPr>
              <w:t>ли</w:t>
            </w:r>
            <w:r w:rsidR="0029298D" w:rsidRPr="007548A7">
              <w:rPr>
                <w:rFonts w:ascii="Arial" w:hAnsi="Arial" w:cs="Arial"/>
                <w:spacing w:val="-6"/>
                <w:sz w:val="20"/>
                <w:szCs w:val="20"/>
                <w:lang w:val="ru-RU"/>
              </w:rPr>
              <w:t xml:space="preserve"> </w:t>
            </w:r>
            <w:r w:rsidRPr="007548A7">
              <w:rPr>
                <w:rFonts w:ascii="Arial" w:hAnsi="Arial" w:cs="Arial"/>
                <w:spacing w:val="-6"/>
                <w:sz w:val="20"/>
                <w:szCs w:val="20"/>
                <w:lang w:val="ru-RU"/>
              </w:rPr>
              <w:t xml:space="preserve">не </w:t>
            </w:r>
            <w:r w:rsidR="0029298D" w:rsidRPr="007548A7">
              <w:rPr>
                <w:rFonts w:ascii="Arial" w:hAnsi="Arial" w:cs="Arial"/>
                <w:spacing w:val="-6"/>
                <w:sz w:val="20"/>
                <w:szCs w:val="20"/>
                <w:lang w:val="ru-RU"/>
              </w:rPr>
              <w:t xml:space="preserve">работают. </w:t>
            </w:r>
            <w:r w:rsidR="009C0919" w:rsidRPr="007548A7">
              <w:rPr>
                <w:rFonts w:ascii="Arial" w:hAnsi="Arial" w:cs="Arial"/>
                <w:spacing w:val="-6"/>
                <w:sz w:val="20"/>
                <w:szCs w:val="20"/>
                <w:lang w:val="ru-RU"/>
              </w:rPr>
              <w:t>Запрещается</w:t>
            </w:r>
            <w:r w:rsidR="0029298D" w:rsidRPr="007548A7">
              <w:rPr>
                <w:rFonts w:ascii="Arial" w:hAnsi="Arial" w:cs="Arial"/>
                <w:spacing w:val="-6"/>
                <w:sz w:val="20"/>
                <w:szCs w:val="20"/>
                <w:lang w:val="ru-RU"/>
              </w:rPr>
              <w:t xml:space="preserve"> использ</w:t>
            </w:r>
            <w:r w:rsidR="009C0919" w:rsidRPr="007548A7">
              <w:rPr>
                <w:rFonts w:ascii="Arial" w:hAnsi="Arial" w:cs="Arial"/>
                <w:spacing w:val="-6"/>
                <w:sz w:val="20"/>
                <w:szCs w:val="20"/>
                <w:lang w:val="ru-RU"/>
              </w:rPr>
              <w:t>овать</w:t>
            </w:r>
            <w:r w:rsidR="0029298D" w:rsidRPr="007548A7">
              <w:rPr>
                <w:rFonts w:ascii="Arial" w:hAnsi="Arial" w:cs="Arial"/>
                <w:spacing w:val="-6"/>
                <w:sz w:val="20"/>
                <w:szCs w:val="20"/>
                <w:lang w:val="ru-RU"/>
              </w:rPr>
              <w:t xml:space="preserve"> газонокосилку с поврежденными защитными устройствами. Эксплуатация данного </w:t>
            </w:r>
            <w:r w:rsidR="009C0919" w:rsidRPr="007548A7">
              <w:rPr>
                <w:rFonts w:ascii="Arial" w:hAnsi="Arial" w:cs="Arial"/>
                <w:spacing w:val="-6"/>
                <w:sz w:val="20"/>
                <w:szCs w:val="20"/>
                <w:lang w:val="ru-RU"/>
              </w:rPr>
              <w:t>изделия</w:t>
            </w:r>
            <w:r w:rsidR="0029298D" w:rsidRPr="007548A7">
              <w:rPr>
                <w:rFonts w:ascii="Arial" w:hAnsi="Arial" w:cs="Arial"/>
                <w:spacing w:val="-6"/>
                <w:sz w:val="20"/>
                <w:szCs w:val="20"/>
                <w:lang w:val="ru-RU"/>
              </w:rPr>
              <w:t xml:space="preserve"> с поврежденными или отсутствующими </w:t>
            </w:r>
            <w:r w:rsidR="009C0919" w:rsidRPr="007548A7">
              <w:rPr>
                <w:rFonts w:ascii="Arial" w:hAnsi="Arial" w:cs="Arial"/>
                <w:spacing w:val="-6"/>
                <w:sz w:val="20"/>
                <w:szCs w:val="20"/>
                <w:lang w:val="ru-RU"/>
              </w:rPr>
              <w:t xml:space="preserve">компонентами </w:t>
            </w:r>
            <w:r w:rsidR="0029298D" w:rsidRPr="007548A7">
              <w:rPr>
                <w:rFonts w:ascii="Arial" w:hAnsi="Arial" w:cs="Arial"/>
                <w:spacing w:val="-6"/>
                <w:sz w:val="20"/>
                <w:szCs w:val="20"/>
                <w:lang w:val="ru-RU"/>
              </w:rPr>
              <w:t>может привести к серьезным травмам.</w:t>
            </w:r>
          </w:p>
        </w:tc>
      </w:tr>
    </w:tbl>
    <w:p w:rsidR="0049253D" w:rsidRPr="007548A7" w:rsidRDefault="0049253D" w:rsidP="0082575E">
      <w:pPr>
        <w:widowControl/>
        <w:autoSpaceDE w:val="0"/>
        <w:autoSpaceDN w:val="0"/>
        <w:adjustRightInd w:val="0"/>
        <w:spacing w:after="0" w:line="240" w:lineRule="auto"/>
        <w:rPr>
          <w:rFonts w:ascii="Arial" w:hAnsi="Arial" w:cs="Arial"/>
          <w:spacing w:val="-6"/>
          <w:sz w:val="20"/>
          <w:szCs w:val="20"/>
          <w:lang w:val="ru-RU"/>
        </w:rPr>
      </w:pPr>
    </w:p>
    <w:p w:rsidR="00BF7870" w:rsidRPr="007548A7" w:rsidRDefault="003D6551" w:rsidP="007C3784">
      <w:pPr>
        <w:widowControl/>
        <w:autoSpaceDE w:val="0"/>
        <w:autoSpaceDN w:val="0"/>
        <w:adjustRightInd w:val="0"/>
        <w:spacing w:after="0" w:line="240" w:lineRule="auto"/>
        <w:rPr>
          <w:rFonts w:ascii="Arial" w:hAnsi="Arial" w:cs="Arial"/>
          <w:b/>
          <w:spacing w:val="-6"/>
          <w:sz w:val="20"/>
          <w:szCs w:val="20"/>
          <w:lang w:val="ru-RU"/>
        </w:rPr>
      </w:pPr>
      <w:r w:rsidRPr="007548A7">
        <w:rPr>
          <w:rFonts w:ascii="Arial" w:hAnsi="Arial" w:cs="Arial"/>
          <w:b/>
          <w:spacing w:val="-6"/>
          <w:sz w:val="20"/>
          <w:szCs w:val="20"/>
          <w:lang w:val="ru-RU"/>
        </w:rPr>
        <w:t>ЗАКРЕПЛЕНИЕ</w:t>
      </w:r>
      <w:r w:rsidR="00BF7870" w:rsidRPr="007548A7">
        <w:rPr>
          <w:rFonts w:ascii="Arial" w:hAnsi="Arial" w:cs="Arial"/>
          <w:b/>
          <w:spacing w:val="-6"/>
          <w:sz w:val="20"/>
          <w:szCs w:val="20"/>
          <w:lang w:val="ru-RU"/>
        </w:rPr>
        <w:t xml:space="preserve"> </w:t>
      </w:r>
      <w:r w:rsidRPr="007548A7">
        <w:rPr>
          <w:rFonts w:ascii="Arial" w:hAnsi="Arial" w:cs="Arial"/>
          <w:b/>
          <w:spacing w:val="-6"/>
          <w:sz w:val="20"/>
          <w:szCs w:val="20"/>
          <w:lang w:val="ru-RU"/>
        </w:rPr>
        <w:t xml:space="preserve">ДЕТАЛЕЙ </w:t>
      </w:r>
      <w:r w:rsidR="00CF7194" w:rsidRPr="007548A7">
        <w:rPr>
          <w:rFonts w:ascii="Arial" w:hAnsi="Arial" w:cs="Arial"/>
          <w:b/>
          <w:spacing w:val="-6"/>
          <w:sz w:val="20"/>
          <w:szCs w:val="20"/>
          <w:lang w:val="ru-RU"/>
        </w:rPr>
        <w:t>НИЖНЕЙ РУКОЯТКИ</w:t>
      </w:r>
      <w:r w:rsidRPr="007548A7">
        <w:rPr>
          <w:rFonts w:ascii="Arial" w:hAnsi="Arial" w:cs="Arial"/>
          <w:b/>
          <w:spacing w:val="-6"/>
          <w:sz w:val="20"/>
          <w:szCs w:val="20"/>
          <w:lang w:val="ru-RU"/>
        </w:rPr>
        <w:t xml:space="preserve"> НА БАЗЕ ГАЗОНОКОСИЛКИ</w:t>
      </w:r>
    </w:p>
    <w:p w:rsidR="007C3784" w:rsidRPr="007548A7" w:rsidRDefault="007C3784" w:rsidP="007C3784">
      <w:pPr>
        <w:widowControl/>
        <w:autoSpaceDE w:val="0"/>
        <w:autoSpaceDN w:val="0"/>
        <w:adjustRightInd w:val="0"/>
        <w:spacing w:after="0" w:line="240" w:lineRule="auto"/>
        <w:rPr>
          <w:rFonts w:ascii="Arial" w:hAnsi="Arial" w:cs="Arial"/>
          <w:i/>
          <w:spacing w:val="-6"/>
          <w:sz w:val="20"/>
          <w:szCs w:val="20"/>
          <w:lang w:val="ru-RU"/>
        </w:rPr>
      </w:pPr>
      <w:r w:rsidRPr="007548A7">
        <w:rPr>
          <w:rFonts w:ascii="Arial" w:hAnsi="Arial" w:cs="Arial"/>
          <w:bCs/>
          <w:i/>
          <w:spacing w:val="-6"/>
          <w:sz w:val="20"/>
          <w:szCs w:val="20"/>
          <w:lang w:val="ru-RU"/>
        </w:rPr>
        <w:t>См. рисунок</w:t>
      </w:r>
      <w:r w:rsidRPr="007548A7">
        <w:rPr>
          <w:rFonts w:ascii="Arial" w:hAnsi="Arial" w:cs="Arial"/>
          <w:i/>
          <w:spacing w:val="-6"/>
          <w:sz w:val="20"/>
          <w:szCs w:val="20"/>
          <w:lang w:val="ru-RU"/>
        </w:rPr>
        <w:t xml:space="preserve"> 2.</w:t>
      </w:r>
    </w:p>
    <w:p w:rsidR="0084195D" w:rsidRPr="007548A7" w:rsidRDefault="001B4FB0" w:rsidP="000D418E">
      <w:pPr>
        <w:widowControl/>
        <w:numPr>
          <w:ilvl w:val="0"/>
          <w:numId w:val="7"/>
        </w:numPr>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t>Выровняйте отверстия на нижнем конце каждого рычага рукоятки с поперечинами, выступающими из боковых пластин базы газонокосилки.</w:t>
      </w:r>
    </w:p>
    <w:p w:rsidR="00A40175" w:rsidRPr="007548A7" w:rsidRDefault="001B4FB0" w:rsidP="000D418E">
      <w:pPr>
        <w:widowControl/>
        <w:numPr>
          <w:ilvl w:val="0"/>
          <w:numId w:val="7"/>
        </w:numPr>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t>Затяните их, используя приложенные крыльчатые гайки.</w:t>
      </w:r>
    </w:p>
    <w:p w:rsidR="00374E65" w:rsidRPr="007548A7" w:rsidRDefault="00374E65" w:rsidP="00374E65">
      <w:pPr>
        <w:widowControl/>
        <w:autoSpaceDE w:val="0"/>
        <w:autoSpaceDN w:val="0"/>
        <w:adjustRightInd w:val="0"/>
        <w:spacing w:after="0" w:line="240" w:lineRule="auto"/>
        <w:rPr>
          <w:rFonts w:ascii="Arial" w:hAnsi="Arial" w:cs="Arial"/>
          <w:b/>
          <w:bCs/>
          <w:spacing w:val="-6"/>
          <w:sz w:val="20"/>
          <w:szCs w:val="20"/>
          <w:lang w:val="ru-RU"/>
        </w:rPr>
      </w:pPr>
    </w:p>
    <w:p w:rsidR="007C3784" w:rsidRPr="007548A7" w:rsidRDefault="00917B0B" w:rsidP="007C3784">
      <w:pPr>
        <w:widowControl/>
        <w:autoSpaceDE w:val="0"/>
        <w:autoSpaceDN w:val="0"/>
        <w:adjustRightInd w:val="0"/>
        <w:spacing w:after="0" w:line="240" w:lineRule="auto"/>
        <w:rPr>
          <w:rFonts w:ascii="Arial" w:hAnsi="Arial" w:cs="Arial"/>
          <w:b/>
          <w:spacing w:val="-6"/>
          <w:sz w:val="20"/>
          <w:szCs w:val="20"/>
          <w:lang w:val="ru-RU"/>
        </w:rPr>
      </w:pPr>
      <w:r w:rsidRPr="007548A7">
        <w:rPr>
          <w:rFonts w:ascii="Arial" w:hAnsi="Arial" w:cs="Arial"/>
          <w:b/>
          <w:bCs/>
          <w:spacing w:val="-6"/>
          <w:sz w:val="20"/>
          <w:szCs w:val="20"/>
          <w:lang w:val="ru-RU"/>
        </w:rPr>
        <w:t>УСТАНОВКА ВЕРХНЕЙ РУКОЯТКИ</w:t>
      </w:r>
    </w:p>
    <w:p w:rsidR="007C3784" w:rsidRPr="007548A7" w:rsidRDefault="007C3784" w:rsidP="007C3784">
      <w:pPr>
        <w:widowControl/>
        <w:autoSpaceDE w:val="0"/>
        <w:autoSpaceDN w:val="0"/>
        <w:adjustRightInd w:val="0"/>
        <w:spacing w:after="0" w:line="240" w:lineRule="auto"/>
        <w:rPr>
          <w:rFonts w:ascii="Arial" w:hAnsi="Arial" w:cs="Arial"/>
          <w:spacing w:val="-6"/>
          <w:sz w:val="20"/>
          <w:szCs w:val="20"/>
          <w:lang w:val="ru-RU"/>
        </w:rPr>
      </w:pPr>
      <w:r w:rsidRPr="007548A7">
        <w:rPr>
          <w:rFonts w:ascii="Arial" w:hAnsi="Arial" w:cs="Arial"/>
          <w:bCs/>
          <w:i/>
          <w:spacing w:val="-6"/>
          <w:sz w:val="20"/>
          <w:szCs w:val="20"/>
          <w:lang w:val="ru-RU"/>
        </w:rPr>
        <w:t>См. рисунок</w:t>
      </w:r>
      <w:r w:rsidRPr="007548A7">
        <w:rPr>
          <w:rFonts w:ascii="Arial" w:hAnsi="Arial" w:cs="Arial"/>
          <w:i/>
          <w:spacing w:val="-6"/>
          <w:sz w:val="20"/>
          <w:szCs w:val="20"/>
          <w:lang w:val="ru-RU"/>
        </w:rPr>
        <w:t xml:space="preserve"> </w:t>
      </w:r>
      <w:r w:rsidRPr="007548A7">
        <w:rPr>
          <w:rFonts w:ascii="Arial" w:hAnsi="Arial" w:cs="Arial"/>
          <w:spacing w:val="-6"/>
          <w:sz w:val="20"/>
          <w:szCs w:val="20"/>
          <w:lang w:val="ru-RU"/>
        </w:rPr>
        <w:t>3.</w:t>
      </w:r>
    </w:p>
    <w:p w:rsidR="001B4FB0" w:rsidRPr="007548A7" w:rsidRDefault="009827FC" w:rsidP="000D418E">
      <w:pPr>
        <w:widowControl/>
        <w:numPr>
          <w:ilvl w:val="0"/>
          <w:numId w:val="7"/>
        </w:numPr>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t xml:space="preserve">Выровняйте отверстия на верхней рукоятке с отверстиями на деталях нижней рукоятки. </w:t>
      </w:r>
    </w:p>
    <w:p w:rsidR="007B3E38" w:rsidRPr="007548A7" w:rsidRDefault="007B3E38" w:rsidP="000D418E">
      <w:pPr>
        <w:widowControl/>
        <w:numPr>
          <w:ilvl w:val="0"/>
          <w:numId w:val="7"/>
        </w:numPr>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t xml:space="preserve">Вставьте болты и </w:t>
      </w:r>
      <w:r w:rsidR="001F2A21" w:rsidRPr="007548A7">
        <w:rPr>
          <w:rFonts w:ascii="Arial" w:hAnsi="Arial" w:cs="Arial"/>
          <w:bCs/>
          <w:spacing w:val="-6"/>
          <w:sz w:val="20"/>
          <w:szCs w:val="20"/>
          <w:lang w:val="ru-RU"/>
        </w:rPr>
        <w:t>затяните их, используя приложенные крыльчатые гайки</w:t>
      </w:r>
      <w:r w:rsidR="006A65C8" w:rsidRPr="007548A7">
        <w:rPr>
          <w:rFonts w:ascii="Arial" w:hAnsi="Arial" w:cs="Arial"/>
          <w:bCs/>
          <w:spacing w:val="-6"/>
          <w:sz w:val="20"/>
          <w:szCs w:val="20"/>
          <w:lang w:val="ru-RU"/>
        </w:rPr>
        <w:t>.</w:t>
      </w:r>
    </w:p>
    <w:p w:rsidR="0041479D" w:rsidRPr="007548A7" w:rsidRDefault="0041479D" w:rsidP="0041479D">
      <w:pPr>
        <w:widowControl/>
        <w:autoSpaceDE w:val="0"/>
        <w:autoSpaceDN w:val="0"/>
        <w:adjustRightInd w:val="0"/>
        <w:spacing w:after="0" w:line="240" w:lineRule="auto"/>
        <w:rPr>
          <w:rFonts w:ascii="Arial" w:hAnsi="Arial" w:cs="Arial"/>
          <w:bCs/>
          <w:spacing w:val="-6"/>
          <w:sz w:val="20"/>
          <w:szCs w:val="20"/>
          <w:lang w:val="ru-RU"/>
        </w:rPr>
      </w:pPr>
    </w:p>
    <w:p w:rsidR="0041479D" w:rsidRPr="007548A7" w:rsidRDefault="00933A2C" w:rsidP="0041479D">
      <w:pPr>
        <w:widowControl/>
        <w:autoSpaceDE w:val="0"/>
        <w:autoSpaceDN w:val="0"/>
        <w:adjustRightInd w:val="0"/>
        <w:spacing w:after="0" w:line="240" w:lineRule="auto"/>
        <w:rPr>
          <w:rFonts w:ascii="Arial" w:hAnsi="Arial" w:cs="Arial"/>
          <w:b/>
          <w:bCs/>
          <w:spacing w:val="-6"/>
          <w:sz w:val="20"/>
          <w:szCs w:val="20"/>
          <w:lang w:val="ru-RU"/>
        </w:rPr>
      </w:pPr>
      <w:r w:rsidRPr="007548A7">
        <w:rPr>
          <w:rFonts w:ascii="Arial" w:hAnsi="Arial" w:cs="Arial"/>
          <w:b/>
          <w:bCs/>
          <w:spacing w:val="-6"/>
          <w:sz w:val="20"/>
          <w:szCs w:val="20"/>
          <w:lang w:val="ru-RU"/>
        </w:rPr>
        <w:t>УСТАНОВКА ТРАВОСБОРНИКА</w:t>
      </w:r>
    </w:p>
    <w:p w:rsidR="0041479D" w:rsidRPr="007548A7" w:rsidRDefault="004E17D0" w:rsidP="0041479D">
      <w:pPr>
        <w:widowControl/>
        <w:autoSpaceDE w:val="0"/>
        <w:autoSpaceDN w:val="0"/>
        <w:adjustRightInd w:val="0"/>
        <w:spacing w:after="0" w:line="240" w:lineRule="auto"/>
        <w:rPr>
          <w:rFonts w:ascii="Arial" w:hAnsi="Arial" w:cs="Arial"/>
          <w:bCs/>
          <w:i/>
          <w:spacing w:val="-6"/>
          <w:sz w:val="20"/>
          <w:szCs w:val="20"/>
          <w:lang w:val="ru-RU"/>
        </w:rPr>
      </w:pPr>
      <w:r w:rsidRPr="007548A7">
        <w:rPr>
          <w:rFonts w:ascii="Arial" w:hAnsi="Arial" w:cs="Arial"/>
          <w:bCs/>
          <w:i/>
          <w:spacing w:val="-6"/>
          <w:sz w:val="20"/>
          <w:szCs w:val="20"/>
          <w:lang w:val="ru-RU"/>
        </w:rPr>
        <w:t>См. рисунок</w:t>
      </w:r>
      <w:r w:rsidR="0041479D" w:rsidRPr="007548A7">
        <w:rPr>
          <w:rFonts w:ascii="Arial" w:hAnsi="Arial" w:cs="Arial"/>
          <w:bCs/>
          <w:i/>
          <w:spacing w:val="-6"/>
          <w:sz w:val="20"/>
          <w:szCs w:val="20"/>
          <w:lang w:val="ru-RU"/>
        </w:rPr>
        <w:t xml:space="preserve"> 4.</w:t>
      </w:r>
    </w:p>
    <w:p w:rsidR="0041479D" w:rsidRPr="007548A7" w:rsidRDefault="00DB3E57" w:rsidP="000D418E">
      <w:pPr>
        <w:pStyle w:val="aa"/>
        <w:widowControl/>
        <w:numPr>
          <w:ilvl w:val="0"/>
          <w:numId w:val="8"/>
        </w:numPr>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t xml:space="preserve">Поднимите заднюю </w:t>
      </w:r>
      <w:r w:rsidR="00930C3A" w:rsidRPr="007548A7">
        <w:rPr>
          <w:rFonts w:ascii="Arial" w:hAnsi="Arial" w:cs="Arial"/>
          <w:bCs/>
          <w:spacing w:val="-6"/>
          <w:sz w:val="20"/>
          <w:szCs w:val="20"/>
          <w:lang w:val="ru-RU"/>
        </w:rPr>
        <w:t xml:space="preserve">разгрузочную </w:t>
      </w:r>
      <w:r w:rsidR="00135723" w:rsidRPr="007548A7">
        <w:rPr>
          <w:rFonts w:ascii="Arial" w:hAnsi="Arial" w:cs="Arial"/>
          <w:bCs/>
          <w:spacing w:val="-6"/>
          <w:sz w:val="20"/>
          <w:szCs w:val="20"/>
          <w:lang w:val="ru-RU"/>
        </w:rPr>
        <w:t>дверцу</w:t>
      </w:r>
      <w:r w:rsidR="0041479D" w:rsidRPr="007548A7">
        <w:rPr>
          <w:rFonts w:ascii="Arial" w:hAnsi="Arial" w:cs="Arial"/>
          <w:bCs/>
          <w:spacing w:val="-6"/>
          <w:sz w:val="20"/>
          <w:szCs w:val="20"/>
          <w:lang w:val="ru-RU"/>
        </w:rPr>
        <w:t>.</w:t>
      </w:r>
    </w:p>
    <w:p w:rsidR="0041479D" w:rsidRPr="007548A7" w:rsidRDefault="00930C3A" w:rsidP="000D418E">
      <w:pPr>
        <w:pStyle w:val="aa"/>
        <w:widowControl/>
        <w:numPr>
          <w:ilvl w:val="0"/>
          <w:numId w:val="8"/>
        </w:numPr>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t xml:space="preserve">Поднимите </w:t>
      </w:r>
      <w:r w:rsidR="0099044B" w:rsidRPr="007548A7">
        <w:rPr>
          <w:rFonts w:ascii="Arial" w:hAnsi="Arial" w:cs="Arial"/>
          <w:bCs/>
          <w:spacing w:val="-6"/>
          <w:sz w:val="20"/>
          <w:szCs w:val="20"/>
          <w:lang w:val="ru-RU"/>
        </w:rPr>
        <w:t>травосборник</w:t>
      </w:r>
      <w:r w:rsidR="0041479D" w:rsidRPr="007548A7">
        <w:rPr>
          <w:rFonts w:ascii="Arial" w:hAnsi="Arial" w:cs="Arial"/>
          <w:bCs/>
          <w:spacing w:val="-6"/>
          <w:sz w:val="20"/>
          <w:szCs w:val="20"/>
          <w:lang w:val="ru-RU"/>
        </w:rPr>
        <w:t xml:space="preserve"> </w:t>
      </w:r>
      <w:r w:rsidRPr="007548A7">
        <w:rPr>
          <w:rFonts w:ascii="Arial" w:hAnsi="Arial" w:cs="Arial"/>
          <w:bCs/>
          <w:spacing w:val="-6"/>
          <w:sz w:val="20"/>
          <w:szCs w:val="20"/>
          <w:lang w:val="ru-RU"/>
        </w:rPr>
        <w:t xml:space="preserve">за его </w:t>
      </w:r>
      <w:r w:rsidR="009A4FFB" w:rsidRPr="007548A7">
        <w:rPr>
          <w:rFonts w:ascii="Arial" w:hAnsi="Arial" w:cs="Arial"/>
          <w:bCs/>
          <w:spacing w:val="-6"/>
          <w:sz w:val="20"/>
          <w:szCs w:val="20"/>
          <w:lang w:val="ru-RU"/>
        </w:rPr>
        <w:t>рукоятку</w:t>
      </w:r>
      <w:r w:rsidRPr="007548A7">
        <w:rPr>
          <w:rFonts w:ascii="Arial" w:hAnsi="Arial" w:cs="Arial"/>
          <w:bCs/>
          <w:spacing w:val="-6"/>
          <w:sz w:val="20"/>
          <w:szCs w:val="20"/>
          <w:lang w:val="ru-RU"/>
        </w:rPr>
        <w:t xml:space="preserve"> и поместите его под з</w:t>
      </w:r>
      <w:r w:rsidR="00B937EA" w:rsidRPr="007548A7">
        <w:rPr>
          <w:rFonts w:ascii="Arial" w:hAnsi="Arial" w:cs="Arial"/>
          <w:bCs/>
          <w:spacing w:val="-6"/>
          <w:sz w:val="20"/>
          <w:szCs w:val="20"/>
          <w:lang w:val="ru-RU"/>
        </w:rPr>
        <w:t>адн</w:t>
      </w:r>
      <w:r w:rsidRPr="007548A7">
        <w:rPr>
          <w:rFonts w:ascii="Arial" w:hAnsi="Arial" w:cs="Arial"/>
          <w:bCs/>
          <w:spacing w:val="-6"/>
          <w:sz w:val="20"/>
          <w:szCs w:val="20"/>
          <w:lang w:val="ru-RU"/>
        </w:rPr>
        <w:t>юю</w:t>
      </w:r>
      <w:r w:rsidR="00B937EA" w:rsidRPr="007548A7">
        <w:rPr>
          <w:rFonts w:ascii="Arial" w:hAnsi="Arial" w:cs="Arial"/>
          <w:bCs/>
          <w:spacing w:val="-6"/>
          <w:sz w:val="20"/>
          <w:szCs w:val="20"/>
          <w:lang w:val="ru-RU"/>
        </w:rPr>
        <w:t xml:space="preserve"> </w:t>
      </w:r>
      <w:r w:rsidR="009A4FFB" w:rsidRPr="007548A7">
        <w:rPr>
          <w:rFonts w:ascii="Arial" w:hAnsi="Arial" w:cs="Arial"/>
          <w:bCs/>
          <w:spacing w:val="-6"/>
          <w:sz w:val="20"/>
          <w:szCs w:val="20"/>
          <w:lang w:val="ru-RU"/>
        </w:rPr>
        <w:t>дверцу</w:t>
      </w:r>
      <w:r w:rsidRPr="007548A7">
        <w:rPr>
          <w:rFonts w:ascii="Arial" w:hAnsi="Arial" w:cs="Arial"/>
          <w:bCs/>
          <w:spacing w:val="-6"/>
          <w:sz w:val="20"/>
          <w:szCs w:val="20"/>
          <w:lang w:val="ru-RU"/>
        </w:rPr>
        <w:t xml:space="preserve"> таким образом</w:t>
      </w:r>
      <w:r w:rsidR="0041479D" w:rsidRPr="007548A7">
        <w:rPr>
          <w:rFonts w:ascii="Arial" w:hAnsi="Arial" w:cs="Arial"/>
          <w:bCs/>
          <w:spacing w:val="-6"/>
          <w:sz w:val="20"/>
          <w:szCs w:val="20"/>
          <w:lang w:val="ru-RU"/>
        </w:rPr>
        <w:t xml:space="preserve">, </w:t>
      </w:r>
      <w:r w:rsidRPr="007548A7">
        <w:rPr>
          <w:rFonts w:ascii="Arial" w:hAnsi="Arial" w:cs="Arial"/>
          <w:bCs/>
          <w:spacing w:val="-6"/>
          <w:sz w:val="20"/>
          <w:szCs w:val="20"/>
          <w:lang w:val="ru-RU"/>
        </w:rPr>
        <w:t>чтобы к</w:t>
      </w:r>
      <w:r w:rsidR="00A3025B" w:rsidRPr="007548A7">
        <w:rPr>
          <w:rFonts w:ascii="Arial" w:hAnsi="Arial" w:cs="Arial"/>
          <w:bCs/>
          <w:spacing w:val="-6"/>
          <w:sz w:val="20"/>
          <w:szCs w:val="20"/>
          <w:lang w:val="ru-RU"/>
        </w:rPr>
        <w:t>рюки</w:t>
      </w:r>
      <w:r w:rsidR="0041479D" w:rsidRPr="007548A7">
        <w:rPr>
          <w:rFonts w:ascii="Arial" w:hAnsi="Arial" w:cs="Arial"/>
          <w:bCs/>
          <w:spacing w:val="-6"/>
          <w:sz w:val="20"/>
          <w:szCs w:val="20"/>
          <w:lang w:val="ru-RU"/>
        </w:rPr>
        <w:t xml:space="preserve"> </w:t>
      </w:r>
      <w:r w:rsidRPr="007548A7">
        <w:rPr>
          <w:rFonts w:ascii="Arial" w:hAnsi="Arial" w:cs="Arial"/>
          <w:bCs/>
          <w:spacing w:val="-6"/>
          <w:sz w:val="20"/>
          <w:szCs w:val="20"/>
          <w:lang w:val="ru-RU"/>
        </w:rPr>
        <w:t xml:space="preserve">на раме </w:t>
      </w:r>
      <w:r w:rsidR="0099044B" w:rsidRPr="007548A7">
        <w:rPr>
          <w:rFonts w:ascii="Arial" w:hAnsi="Arial" w:cs="Arial"/>
          <w:bCs/>
          <w:spacing w:val="-6"/>
          <w:sz w:val="20"/>
          <w:szCs w:val="20"/>
          <w:lang w:val="ru-RU"/>
        </w:rPr>
        <w:t>травосборник</w:t>
      </w:r>
      <w:r w:rsidRPr="007548A7">
        <w:rPr>
          <w:rFonts w:ascii="Arial" w:hAnsi="Arial" w:cs="Arial"/>
          <w:bCs/>
          <w:spacing w:val="-6"/>
          <w:sz w:val="20"/>
          <w:szCs w:val="20"/>
          <w:lang w:val="ru-RU"/>
        </w:rPr>
        <w:t>а</w:t>
      </w:r>
      <w:r w:rsidR="0041479D" w:rsidRPr="007548A7">
        <w:rPr>
          <w:rFonts w:ascii="Arial" w:hAnsi="Arial" w:cs="Arial"/>
          <w:bCs/>
          <w:spacing w:val="-6"/>
          <w:sz w:val="20"/>
          <w:szCs w:val="20"/>
          <w:lang w:val="ru-RU"/>
        </w:rPr>
        <w:t xml:space="preserve"> </w:t>
      </w:r>
      <w:r w:rsidR="008F31FB" w:rsidRPr="007548A7">
        <w:rPr>
          <w:rFonts w:ascii="Arial" w:hAnsi="Arial" w:cs="Arial"/>
          <w:bCs/>
          <w:spacing w:val="-6"/>
          <w:sz w:val="20"/>
          <w:szCs w:val="20"/>
          <w:lang w:val="ru-RU"/>
        </w:rPr>
        <w:t xml:space="preserve">закрепились </w:t>
      </w:r>
      <w:r w:rsidRPr="007548A7">
        <w:rPr>
          <w:rFonts w:ascii="Arial" w:hAnsi="Arial" w:cs="Arial"/>
          <w:bCs/>
          <w:spacing w:val="-6"/>
          <w:sz w:val="20"/>
          <w:szCs w:val="20"/>
          <w:lang w:val="ru-RU"/>
        </w:rPr>
        <w:t xml:space="preserve">на </w:t>
      </w:r>
      <w:r w:rsidR="009A4FFB" w:rsidRPr="007548A7">
        <w:rPr>
          <w:rFonts w:ascii="Arial" w:hAnsi="Arial" w:cs="Arial"/>
          <w:bCs/>
          <w:spacing w:val="-6"/>
          <w:sz w:val="20"/>
          <w:szCs w:val="20"/>
          <w:lang w:val="ru-RU"/>
        </w:rPr>
        <w:t>кронштейне</w:t>
      </w:r>
      <w:r w:rsidR="008F31FB" w:rsidRPr="007548A7">
        <w:rPr>
          <w:rFonts w:ascii="Arial" w:hAnsi="Arial" w:cs="Arial"/>
          <w:bCs/>
          <w:spacing w:val="-6"/>
          <w:sz w:val="20"/>
          <w:szCs w:val="20"/>
          <w:lang w:val="ru-RU"/>
        </w:rPr>
        <w:t xml:space="preserve"> крышки</w:t>
      </w:r>
      <w:r w:rsidR="0041479D" w:rsidRPr="007548A7">
        <w:rPr>
          <w:rFonts w:ascii="Arial" w:hAnsi="Arial" w:cs="Arial"/>
          <w:bCs/>
          <w:spacing w:val="-6"/>
          <w:sz w:val="20"/>
          <w:szCs w:val="20"/>
          <w:lang w:val="ru-RU"/>
        </w:rPr>
        <w:t>.</w:t>
      </w:r>
    </w:p>
    <w:p w:rsidR="0041479D" w:rsidRPr="007548A7" w:rsidRDefault="00BB33CF" w:rsidP="000D418E">
      <w:pPr>
        <w:pStyle w:val="aa"/>
        <w:widowControl/>
        <w:numPr>
          <w:ilvl w:val="0"/>
          <w:numId w:val="8"/>
        </w:numPr>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t>Опустите з</w:t>
      </w:r>
      <w:r w:rsidR="00B937EA" w:rsidRPr="007548A7">
        <w:rPr>
          <w:rFonts w:ascii="Arial" w:hAnsi="Arial" w:cs="Arial"/>
          <w:bCs/>
          <w:spacing w:val="-6"/>
          <w:sz w:val="20"/>
          <w:szCs w:val="20"/>
          <w:lang w:val="ru-RU"/>
        </w:rPr>
        <w:t>адн</w:t>
      </w:r>
      <w:r w:rsidRPr="007548A7">
        <w:rPr>
          <w:rFonts w:ascii="Arial" w:hAnsi="Arial" w:cs="Arial"/>
          <w:bCs/>
          <w:spacing w:val="-6"/>
          <w:sz w:val="20"/>
          <w:szCs w:val="20"/>
          <w:lang w:val="ru-RU"/>
        </w:rPr>
        <w:t>юю</w:t>
      </w:r>
      <w:r w:rsidR="00B937EA" w:rsidRPr="007548A7">
        <w:rPr>
          <w:rFonts w:ascii="Arial" w:hAnsi="Arial" w:cs="Arial"/>
          <w:bCs/>
          <w:spacing w:val="-6"/>
          <w:sz w:val="20"/>
          <w:szCs w:val="20"/>
          <w:lang w:val="ru-RU"/>
        </w:rPr>
        <w:t xml:space="preserve"> </w:t>
      </w:r>
      <w:r w:rsidR="00CB5B52" w:rsidRPr="007548A7">
        <w:rPr>
          <w:rFonts w:ascii="Arial" w:hAnsi="Arial" w:cs="Arial"/>
          <w:bCs/>
          <w:spacing w:val="-6"/>
          <w:sz w:val="20"/>
          <w:szCs w:val="20"/>
          <w:lang w:val="ru-RU"/>
        </w:rPr>
        <w:t>дверцу</w:t>
      </w:r>
      <w:r w:rsidR="00E42235" w:rsidRPr="007548A7">
        <w:rPr>
          <w:rFonts w:ascii="Arial" w:hAnsi="Arial" w:cs="Arial"/>
          <w:bCs/>
          <w:spacing w:val="-6"/>
          <w:sz w:val="20"/>
          <w:szCs w:val="20"/>
          <w:lang w:val="ru-RU"/>
        </w:rPr>
        <w:t xml:space="preserve"> выгрузки</w:t>
      </w:r>
      <w:r w:rsidR="0041479D" w:rsidRPr="007548A7">
        <w:rPr>
          <w:rFonts w:ascii="Arial" w:hAnsi="Arial" w:cs="Arial"/>
          <w:bCs/>
          <w:spacing w:val="-6"/>
          <w:sz w:val="20"/>
          <w:szCs w:val="20"/>
          <w:lang w:val="ru-RU"/>
        </w:rPr>
        <w:t xml:space="preserve">. </w:t>
      </w:r>
      <w:r w:rsidRPr="007548A7">
        <w:rPr>
          <w:rFonts w:ascii="Arial" w:hAnsi="Arial" w:cs="Arial"/>
          <w:bCs/>
          <w:spacing w:val="-6"/>
          <w:sz w:val="20"/>
          <w:szCs w:val="20"/>
          <w:lang w:val="ru-RU"/>
        </w:rPr>
        <w:t>Если сборка была выполнена правильно</w:t>
      </w:r>
      <w:r w:rsidR="0041479D" w:rsidRPr="007548A7">
        <w:rPr>
          <w:rFonts w:ascii="Arial" w:hAnsi="Arial" w:cs="Arial"/>
          <w:bCs/>
          <w:spacing w:val="-6"/>
          <w:sz w:val="20"/>
          <w:szCs w:val="20"/>
          <w:lang w:val="ru-RU"/>
        </w:rPr>
        <w:t xml:space="preserve">, </w:t>
      </w:r>
      <w:r w:rsidRPr="007548A7">
        <w:rPr>
          <w:rFonts w:ascii="Arial" w:hAnsi="Arial" w:cs="Arial"/>
          <w:bCs/>
          <w:spacing w:val="-6"/>
          <w:sz w:val="20"/>
          <w:szCs w:val="20"/>
          <w:lang w:val="ru-RU"/>
        </w:rPr>
        <w:t>к</w:t>
      </w:r>
      <w:r w:rsidR="00A3025B" w:rsidRPr="007548A7">
        <w:rPr>
          <w:rFonts w:ascii="Arial" w:hAnsi="Arial" w:cs="Arial"/>
          <w:bCs/>
          <w:spacing w:val="-6"/>
          <w:sz w:val="20"/>
          <w:szCs w:val="20"/>
          <w:lang w:val="ru-RU"/>
        </w:rPr>
        <w:t>рюки</w:t>
      </w:r>
      <w:r w:rsidR="0041479D" w:rsidRPr="007548A7">
        <w:rPr>
          <w:rFonts w:ascii="Arial" w:hAnsi="Arial" w:cs="Arial"/>
          <w:bCs/>
          <w:spacing w:val="-6"/>
          <w:sz w:val="20"/>
          <w:szCs w:val="20"/>
          <w:lang w:val="ru-RU"/>
        </w:rPr>
        <w:t xml:space="preserve"> </w:t>
      </w:r>
      <w:r w:rsidRPr="007548A7">
        <w:rPr>
          <w:rFonts w:ascii="Arial" w:hAnsi="Arial" w:cs="Arial"/>
          <w:bCs/>
          <w:spacing w:val="-6"/>
          <w:sz w:val="20"/>
          <w:szCs w:val="20"/>
          <w:lang w:val="ru-RU"/>
        </w:rPr>
        <w:t xml:space="preserve">на </w:t>
      </w:r>
      <w:r w:rsidR="0099044B" w:rsidRPr="007548A7">
        <w:rPr>
          <w:rFonts w:ascii="Arial" w:hAnsi="Arial" w:cs="Arial"/>
          <w:bCs/>
          <w:spacing w:val="-6"/>
          <w:sz w:val="20"/>
          <w:szCs w:val="20"/>
          <w:lang w:val="ru-RU"/>
        </w:rPr>
        <w:t>травосборник</w:t>
      </w:r>
      <w:r w:rsidRPr="007548A7">
        <w:rPr>
          <w:rFonts w:ascii="Arial" w:hAnsi="Arial" w:cs="Arial"/>
          <w:bCs/>
          <w:spacing w:val="-6"/>
          <w:sz w:val="20"/>
          <w:szCs w:val="20"/>
          <w:lang w:val="ru-RU"/>
        </w:rPr>
        <w:t>е</w:t>
      </w:r>
      <w:r w:rsidR="0041479D" w:rsidRPr="007548A7">
        <w:rPr>
          <w:rFonts w:ascii="Arial" w:hAnsi="Arial" w:cs="Arial"/>
          <w:bCs/>
          <w:spacing w:val="-6"/>
          <w:sz w:val="20"/>
          <w:szCs w:val="20"/>
          <w:lang w:val="ru-RU"/>
        </w:rPr>
        <w:t xml:space="preserve"> </w:t>
      </w:r>
      <w:r w:rsidR="00CB5B52" w:rsidRPr="007548A7">
        <w:rPr>
          <w:rFonts w:ascii="Arial" w:hAnsi="Arial" w:cs="Arial"/>
          <w:bCs/>
          <w:spacing w:val="-6"/>
          <w:sz w:val="20"/>
          <w:szCs w:val="20"/>
          <w:lang w:val="ru-RU"/>
        </w:rPr>
        <w:t>плотно войдут в пазы в кронштейнах рукоятки</w:t>
      </w:r>
      <w:r w:rsidRPr="007548A7">
        <w:rPr>
          <w:rFonts w:ascii="Arial" w:hAnsi="Arial" w:cs="Arial"/>
          <w:bCs/>
          <w:spacing w:val="-6"/>
          <w:sz w:val="20"/>
          <w:szCs w:val="20"/>
          <w:lang w:val="ru-RU"/>
        </w:rPr>
        <w:t>.</w:t>
      </w:r>
    </w:p>
    <w:p w:rsidR="0041479D" w:rsidRPr="007548A7" w:rsidRDefault="0041479D" w:rsidP="0041479D">
      <w:pPr>
        <w:widowControl/>
        <w:autoSpaceDE w:val="0"/>
        <w:autoSpaceDN w:val="0"/>
        <w:adjustRightInd w:val="0"/>
        <w:spacing w:after="0" w:line="240" w:lineRule="auto"/>
        <w:rPr>
          <w:rFonts w:ascii="Arial" w:hAnsi="Arial" w:cs="Arial"/>
          <w:bCs/>
          <w:spacing w:val="-6"/>
          <w:sz w:val="20"/>
          <w:szCs w:val="20"/>
          <w:lang w:val="ru-RU"/>
        </w:rPr>
      </w:pPr>
    </w:p>
    <w:p w:rsidR="0041479D" w:rsidRPr="007548A7" w:rsidRDefault="00A01ED6" w:rsidP="0041479D">
      <w:pPr>
        <w:widowControl/>
        <w:autoSpaceDE w:val="0"/>
        <w:autoSpaceDN w:val="0"/>
        <w:adjustRightInd w:val="0"/>
        <w:spacing w:after="0" w:line="240" w:lineRule="auto"/>
        <w:rPr>
          <w:rFonts w:ascii="Arial" w:hAnsi="Arial" w:cs="Arial"/>
          <w:b/>
          <w:bCs/>
          <w:spacing w:val="-6"/>
          <w:sz w:val="20"/>
          <w:szCs w:val="20"/>
          <w:lang w:val="ru-RU"/>
        </w:rPr>
      </w:pPr>
      <w:r w:rsidRPr="007548A7">
        <w:rPr>
          <w:rFonts w:ascii="Arial" w:hAnsi="Arial" w:cs="Arial"/>
          <w:b/>
          <w:bCs/>
          <w:spacing w:val="-6"/>
          <w:sz w:val="20"/>
          <w:szCs w:val="20"/>
          <w:lang w:val="ru-RU"/>
        </w:rPr>
        <w:t xml:space="preserve">РЕГУЛИРОВКА ВЫСОТЫ </w:t>
      </w:r>
      <w:r w:rsidR="00EA6856" w:rsidRPr="007548A7">
        <w:rPr>
          <w:rFonts w:ascii="Arial" w:hAnsi="Arial" w:cs="Arial"/>
          <w:b/>
          <w:bCs/>
          <w:spacing w:val="-6"/>
          <w:sz w:val="20"/>
          <w:szCs w:val="20"/>
          <w:lang w:val="ru-RU"/>
        </w:rPr>
        <w:t>НОЖ</w:t>
      </w:r>
      <w:r w:rsidRPr="007548A7">
        <w:rPr>
          <w:rFonts w:ascii="Arial" w:hAnsi="Arial" w:cs="Arial"/>
          <w:b/>
          <w:bCs/>
          <w:spacing w:val="-6"/>
          <w:sz w:val="20"/>
          <w:szCs w:val="20"/>
          <w:lang w:val="ru-RU"/>
        </w:rPr>
        <w:t>А</w:t>
      </w:r>
    </w:p>
    <w:p w:rsidR="0041479D" w:rsidRPr="007548A7" w:rsidRDefault="004E17D0" w:rsidP="0041479D">
      <w:pPr>
        <w:widowControl/>
        <w:autoSpaceDE w:val="0"/>
        <w:autoSpaceDN w:val="0"/>
        <w:adjustRightInd w:val="0"/>
        <w:spacing w:after="0" w:line="240" w:lineRule="auto"/>
        <w:rPr>
          <w:rFonts w:ascii="Arial" w:hAnsi="Arial" w:cs="Arial"/>
          <w:bCs/>
          <w:i/>
          <w:spacing w:val="-6"/>
          <w:sz w:val="20"/>
          <w:szCs w:val="20"/>
          <w:lang w:val="ru-RU"/>
        </w:rPr>
      </w:pPr>
      <w:r w:rsidRPr="007548A7">
        <w:rPr>
          <w:rFonts w:ascii="Arial" w:hAnsi="Arial" w:cs="Arial"/>
          <w:bCs/>
          <w:i/>
          <w:spacing w:val="-6"/>
          <w:sz w:val="20"/>
          <w:szCs w:val="20"/>
          <w:lang w:val="ru-RU"/>
        </w:rPr>
        <w:t>См. рисунок</w:t>
      </w:r>
      <w:r w:rsidR="0041479D" w:rsidRPr="007548A7">
        <w:rPr>
          <w:rFonts w:ascii="Arial" w:hAnsi="Arial" w:cs="Arial"/>
          <w:bCs/>
          <w:i/>
          <w:spacing w:val="-6"/>
          <w:sz w:val="20"/>
          <w:szCs w:val="20"/>
          <w:lang w:val="ru-RU"/>
        </w:rPr>
        <w:t xml:space="preserve"> </w:t>
      </w:r>
      <w:r w:rsidR="00316464" w:rsidRPr="007548A7">
        <w:rPr>
          <w:rFonts w:ascii="Arial" w:hAnsi="Arial" w:cs="Arial"/>
          <w:bCs/>
          <w:i/>
          <w:spacing w:val="-6"/>
          <w:sz w:val="20"/>
          <w:szCs w:val="20"/>
          <w:lang w:val="ru-RU"/>
        </w:rPr>
        <w:t>5</w:t>
      </w:r>
      <w:r w:rsidR="0041479D" w:rsidRPr="007548A7">
        <w:rPr>
          <w:rFonts w:ascii="Arial" w:hAnsi="Arial" w:cs="Arial"/>
          <w:bCs/>
          <w:i/>
          <w:spacing w:val="-6"/>
          <w:sz w:val="20"/>
          <w:szCs w:val="20"/>
          <w:lang w:val="ru-RU"/>
        </w:rPr>
        <w:t>.</w:t>
      </w:r>
    </w:p>
    <w:p w:rsidR="001E7CCD" w:rsidRPr="007548A7" w:rsidRDefault="001E7CCD" w:rsidP="0041479D">
      <w:pPr>
        <w:widowControl/>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t xml:space="preserve">При поставке колеса </w:t>
      </w:r>
      <w:r w:rsidR="007B49BA" w:rsidRPr="007548A7">
        <w:rPr>
          <w:rFonts w:ascii="Arial" w:hAnsi="Arial" w:cs="Arial"/>
          <w:bCs/>
          <w:spacing w:val="-6"/>
          <w:sz w:val="20"/>
          <w:szCs w:val="20"/>
          <w:lang w:val="ru-RU"/>
        </w:rPr>
        <w:t>газоно</w:t>
      </w:r>
      <w:r w:rsidRPr="007548A7">
        <w:rPr>
          <w:rFonts w:ascii="Arial" w:hAnsi="Arial" w:cs="Arial"/>
          <w:bCs/>
          <w:spacing w:val="-6"/>
          <w:sz w:val="20"/>
          <w:szCs w:val="20"/>
          <w:lang w:val="ru-RU"/>
        </w:rPr>
        <w:t xml:space="preserve">косилки </w:t>
      </w:r>
      <w:r w:rsidR="007B49BA" w:rsidRPr="007548A7">
        <w:rPr>
          <w:rFonts w:ascii="Arial" w:hAnsi="Arial" w:cs="Arial"/>
          <w:bCs/>
          <w:spacing w:val="-6"/>
          <w:sz w:val="20"/>
          <w:szCs w:val="20"/>
          <w:lang w:val="ru-RU"/>
        </w:rPr>
        <w:t xml:space="preserve">установлены в низкое </w:t>
      </w:r>
      <w:r w:rsidRPr="007548A7">
        <w:rPr>
          <w:rFonts w:ascii="Arial" w:hAnsi="Arial" w:cs="Arial"/>
          <w:bCs/>
          <w:spacing w:val="-6"/>
          <w:sz w:val="20"/>
          <w:szCs w:val="20"/>
          <w:lang w:val="ru-RU"/>
        </w:rPr>
        <w:t xml:space="preserve">положение </w:t>
      </w:r>
      <w:r w:rsidR="007B49BA" w:rsidRPr="007548A7">
        <w:rPr>
          <w:rFonts w:ascii="Arial" w:hAnsi="Arial" w:cs="Arial"/>
          <w:bCs/>
          <w:spacing w:val="-6"/>
          <w:sz w:val="20"/>
          <w:szCs w:val="20"/>
          <w:lang w:val="ru-RU"/>
        </w:rPr>
        <w:t>скашивания</w:t>
      </w:r>
      <w:r w:rsidRPr="007548A7">
        <w:rPr>
          <w:rFonts w:ascii="Arial" w:hAnsi="Arial" w:cs="Arial"/>
          <w:bCs/>
          <w:spacing w:val="-6"/>
          <w:sz w:val="20"/>
          <w:szCs w:val="20"/>
          <w:lang w:val="ru-RU"/>
        </w:rPr>
        <w:t xml:space="preserve">. Перед </w:t>
      </w:r>
      <w:r w:rsidR="00136474" w:rsidRPr="007548A7">
        <w:rPr>
          <w:rFonts w:ascii="Arial" w:hAnsi="Arial" w:cs="Arial"/>
          <w:bCs/>
          <w:spacing w:val="-6"/>
          <w:sz w:val="20"/>
          <w:szCs w:val="20"/>
          <w:lang w:val="ru-RU"/>
        </w:rPr>
        <w:t xml:space="preserve">первым </w:t>
      </w:r>
      <w:r w:rsidRPr="007548A7">
        <w:rPr>
          <w:rFonts w:ascii="Arial" w:hAnsi="Arial" w:cs="Arial"/>
          <w:bCs/>
          <w:spacing w:val="-6"/>
          <w:sz w:val="20"/>
          <w:szCs w:val="20"/>
          <w:lang w:val="ru-RU"/>
        </w:rPr>
        <w:t>использованием</w:t>
      </w:r>
      <w:r w:rsidR="00136474" w:rsidRPr="007548A7">
        <w:rPr>
          <w:rFonts w:ascii="Arial" w:hAnsi="Arial" w:cs="Arial"/>
          <w:bCs/>
          <w:spacing w:val="-6"/>
          <w:sz w:val="20"/>
          <w:szCs w:val="20"/>
          <w:lang w:val="ru-RU"/>
        </w:rPr>
        <w:t xml:space="preserve"> газонокосилки</w:t>
      </w:r>
      <w:r w:rsidRPr="007548A7">
        <w:rPr>
          <w:rFonts w:ascii="Arial" w:hAnsi="Arial" w:cs="Arial"/>
          <w:bCs/>
          <w:spacing w:val="-6"/>
          <w:sz w:val="20"/>
          <w:szCs w:val="20"/>
          <w:lang w:val="ru-RU"/>
        </w:rPr>
        <w:t xml:space="preserve"> отрегулируйте положение </w:t>
      </w:r>
      <w:r w:rsidR="00136474" w:rsidRPr="007548A7">
        <w:rPr>
          <w:rFonts w:ascii="Arial" w:hAnsi="Arial" w:cs="Arial"/>
          <w:bCs/>
          <w:spacing w:val="-6"/>
          <w:sz w:val="20"/>
          <w:szCs w:val="20"/>
          <w:lang w:val="ru-RU"/>
        </w:rPr>
        <w:t xml:space="preserve">скашивания </w:t>
      </w:r>
      <w:r w:rsidRPr="007548A7">
        <w:rPr>
          <w:rFonts w:ascii="Arial" w:hAnsi="Arial" w:cs="Arial"/>
          <w:bCs/>
          <w:spacing w:val="-6"/>
          <w:sz w:val="20"/>
          <w:szCs w:val="20"/>
          <w:lang w:val="ru-RU"/>
        </w:rPr>
        <w:t>на высоту</w:t>
      </w:r>
      <w:r w:rsidR="00136474" w:rsidRPr="007548A7">
        <w:rPr>
          <w:rFonts w:ascii="Arial" w:hAnsi="Arial" w:cs="Arial"/>
          <w:bCs/>
          <w:spacing w:val="-6"/>
          <w:sz w:val="20"/>
          <w:szCs w:val="20"/>
          <w:lang w:val="ru-RU"/>
        </w:rPr>
        <w:t>,</w:t>
      </w:r>
      <w:r w:rsidRPr="007548A7">
        <w:rPr>
          <w:rFonts w:ascii="Arial" w:hAnsi="Arial" w:cs="Arial"/>
          <w:bCs/>
          <w:spacing w:val="-6"/>
          <w:sz w:val="20"/>
          <w:szCs w:val="20"/>
          <w:lang w:val="ru-RU"/>
        </w:rPr>
        <w:t xml:space="preserve"> </w:t>
      </w:r>
      <w:r w:rsidR="00136474" w:rsidRPr="007548A7">
        <w:rPr>
          <w:rFonts w:ascii="Arial" w:hAnsi="Arial" w:cs="Arial"/>
          <w:bCs/>
          <w:spacing w:val="-6"/>
          <w:sz w:val="20"/>
          <w:szCs w:val="20"/>
          <w:lang w:val="ru-RU"/>
        </w:rPr>
        <w:t xml:space="preserve">которая </w:t>
      </w:r>
      <w:r w:rsidRPr="007548A7">
        <w:rPr>
          <w:rFonts w:ascii="Arial" w:hAnsi="Arial" w:cs="Arial"/>
          <w:bCs/>
          <w:spacing w:val="-6"/>
          <w:sz w:val="20"/>
          <w:szCs w:val="20"/>
          <w:lang w:val="ru-RU"/>
        </w:rPr>
        <w:t>лучше всего подходит для вашего газона.</w:t>
      </w:r>
      <w:r w:rsidR="00136474" w:rsidRPr="007548A7">
        <w:rPr>
          <w:rFonts w:ascii="Arial" w:hAnsi="Arial" w:cs="Arial"/>
          <w:bCs/>
          <w:spacing w:val="-6"/>
          <w:sz w:val="20"/>
          <w:szCs w:val="20"/>
          <w:lang w:val="ru-RU"/>
        </w:rPr>
        <w:t xml:space="preserve"> </w:t>
      </w:r>
      <w:r w:rsidRPr="007548A7">
        <w:rPr>
          <w:rFonts w:ascii="Arial" w:hAnsi="Arial" w:cs="Arial"/>
          <w:bCs/>
          <w:spacing w:val="-6"/>
          <w:sz w:val="20"/>
          <w:szCs w:val="20"/>
          <w:lang w:val="ru-RU"/>
        </w:rPr>
        <w:t xml:space="preserve">Средняя </w:t>
      </w:r>
      <w:r w:rsidR="006D0876" w:rsidRPr="007548A7">
        <w:rPr>
          <w:rFonts w:ascii="Arial" w:hAnsi="Arial" w:cs="Arial"/>
          <w:bCs/>
          <w:spacing w:val="-6"/>
          <w:sz w:val="20"/>
          <w:szCs w:val="20"/>
          <w:lang w:val="ru-RU"/>
        </w:rPr>
        <w:t xml:space="preserve">высота </w:t>
      </w:r>
      <w:r w:rsidRPr="007548A7">
        <w:rPr>
          <w:rFonts w:ascii="Arial" w:hAnsi="Arial" w:cs="Arial"/>
          <w:bCs/>
          <w:spacing w:val="-6"/>
          <w:sz w:val="20"/>
          <w:szCs w:val="20"/>
          <w:lang w:val="ru-RU"/>
        </w:rPr>
        <w:t>газон</w:t>
      </w:r>
      <w:r w:rsidR="006D0876" w:rsidRPr="007548A7">
        <w:rPr>
          <w:rFonts w:ascii="Arial" w:hAnsi="Arial" w:cs="Arial"/>
          <w:bCs/>
          <w:spacing w:val="-6"/>
          <w:sz w:val="20"/>
          <w:szCs w:val="20"/>
          <w:lang w:val="ru-RU"/>
        </w:rPr>
        <w:t>а</w:t>
      </w:r>
      <w:r w:rsidRPr="007548A7">
        <w:rPr>
          <w:rFonts w:ascii="Arial" w:hAnsi="Arial" w:cs="Arial"/>
          <w:bCs/>
          <w:spacing w:val="-6"/>
          <w:sz w:val="20"/>
          <w:szCs w:val="20"/>
          <w:lang w:val="ru-RU"/>
        </w:rPr>
        <w:t xml:space="preserve"> должен </w:t>
      </w:r>
      <w:r w:rsidR="006D0876" w:rsidRPr="007548A7">
        <w:rPr>
          <w:rFonts w:ascii="Arial" w:hAnsi="Arial" w:cs="Arial"/>
          <w:bCs/>
          <w:spacing w:val="-6"/>
          <w:sz w:val="20"/>
          <w:szCs w:val="20"/>
          <w:lang w:val="ru-RU"/>
        </w:rPr>
        <w:t xml:space="preserve">составлять </w:t>
      </w:r>
      <w:r w:rsidRPr="007548A7">
        <w:rPr>
          <w:rFonts w:ascii="Arial" w:hAnsi="Arial" w:cs="Arial"/>
          <w:bCs/>
          <w:spacing w:val="-6"/>
          <w:sz w:val="20"/>
          <w:szCs w:val="20"/>
          <w:lang w:val="ru-RU"/>
        </w:rPr>
        <w:t xml:space="preserve">38 мм </w:t>
      </w:r>
      <w:r w:rsidR="006D0876" w:rsidRPr="007548A7">
        <w:rPr>
          <w:rFonts w:ascii="Arial" w:hAnsi="Arial" w:cs="Arial"/>
          <w:bCs/>
          <w:spacing w:val="-6"/>
          <w:sz w:val="20"/>
          <w:szCs w:val="20"/>
          <w:lang w:val="ru-RU"/>
        </w:rPr>
        <w:t>-</w:t>
      </w:r>
      <w:r w:rsidRPr="007548A7">
        <w:rPr>
          <w:rFonts w:ascii="Arial" w:hAnsi="Arial" w:cs="Arial"/>
          <w:bCs/>
          <w:spacing w:val="-6"/>
          <w:sz w:val="20"/>
          <w:szCs w:val="20"/>
          <w:lang w:val="ru-RU"/>
        </w:rPr>
        <w:t xml:space="preserve"> 51 мм в прохладн</w:t>
      </w:r>
      <w:r w:rsidR="006D0876" w:rsidRPr="007548A7">
        <w:rPr>
          <w:rFonts w:ascii="Arial" w:hAnsi="Arial" w:cs="Arial"/>
          <w:bCs/>
          <w:spacing w:val="-6"/>
          <w:sz w:val="20"/>
          <w:szCs w:val="20"/>
          <w:lang w:val="ru-RU"/>
        </w:rPr>
        <w:t>ые</w:t>
      </w:r>
      <w:r w:rsidRPr="007548A7">
        <w:rPr>
          <w:rFonts w:ascii="Arial" w:hAnsi="Arial" w:cs="Arial"/>
          <w:bCs/>
          <w:spacing w:val="-6"/>
          <w:sz w:val="20"/>
          <w:szCs w:val="20"/>
          <w:lang w:val="ru-RU"/>
        </w:rPr>
        <w:t xml:space="preserve"> месяц</w:t>
      </w:r>
      <w:r w:rsidR="006D0876" w:rsidRPr="007548A7">
        <w:rPr>
          <w:rFonts w:ascii="Arial" w:hAnsi="Arial" w:cs="Arial"/>
          <w:bCs/>
          <w:spacing w:val="-6"/>
          <w:sz w:val="20"/>
          <w:szCs w:val="20"/>
          <w:lang w:val="ru-RU"/>
        </w:rPr>
        <w:t>ы</w:t>
      </w:r>
      <w:r w:rsidRPr="007548A7">
        <w:rPr>
          <w:rFonts w:ascii="Arial" w:hAnsi="Arial" w:cs="Arial"/>
          <w:bCs/>
          <w:spacing w:val="-6"/>
          <w:sz w:val="20"/>
          <w:szCs w:val="20"/>
          <w:lang w:val="ru-RU"/>
        </w:rPr>
        <w:t xml:space="preserve">, и 51 мм </w:t>
      </w:r>
      <w:r w:rsidR="006D0876" w:rsidRPr="007548A7">
        <w:rPr>
          <w:rFonts w:ascii="Arial" w:hAnsi="Arial" w:cs="Arial"/>
          <w:bCs/>
          <w:spacing w:val="-6"/>
          <w:sz w:val="20"/>
          <w:szCs w:val="20"/>
          <w:lang w:val="ru-RU"/>
        </w:rPr>
        <w:t>-</w:t>
      </w:r>
      <w:r w:rsidRPr="007548A7">
        <w:rPr>
          <w:rFonts w:ascii="Arial" w:hAnsi="Arial" w:cs="Arial"/>
          <w:bCs/>
          <w:spacing w:val="-6"/>
          <w:sz w:val="20"/>
          <w:szCs w:val="20"/>
          <w:lang w:val="ru-RU"/>
        </w:rPr>
        <w:t xml:space="preserve"> 70 мм в жаркие месяцы.</w:t>
      </w:r>
    </w:p>
    <w:p w:rsidR="0041479D" w:rsidRPr="007548A7" w:rsidRDefault="006D0876" w:rsidP="0041479D">
      <w:pPr>
        <w:widowControl/>
        <w:autoSpaceDE w:val="0"/>
        <w:autoSpaceDN w:val="0"/>
        <w:adjustRightInd w:val="0"/>
        <w:spacing w:after="0" w:line="240" w:lineRule="auto"/>
        <w:rPr>
          <w:rFonts w:ascii="Arial" w:hAnsi="Arial" w:cs="Arial"/>
          <w:b/>
          <w:bCs/>
          <w:spacing w:val="-6"/>
          <w:sz w:val="20"/>
          <w:szCs w:val="20"/>
          <w:lang w:val="ru-RU"/>
        </w:rPr>
      </w:pPr>
      <w:r w:rsidRPr="007548A7">
        <w:rPr>
          <w:rFonts w:ascii="Arial" w:hAnsi="Arial" w:cs="Arial"/>
          <w:b/>
          <w:bCs/>
          <w:spacing w:val="-6"/>
          <w:sz w:val="20"/>
          <w:szCs w:val="20"/>
          <w:lang w:val="ru-RU"/>
        </w:rPr>
        <w:t>Для регулировки высоты н</w:t>
      </w:r>
      <w:r w:rsidR="00EA6856" w:rsidRPr="007548A7">
        <w:rPr>
          <w:rFonts w:ascii="Arial" w:hAnsi="Arial" w:cs="Arial"/>
          <w:b/>
          <w:bCs/>
          <w:spacing w:val="-6"/>
          <w:sz w:val="20"/>
          <w:szCs w:val="20"/>
          <w:lang w:val="ru-RU"/>
        </w:rPr>
        <w:t>ож</w:t>
      </w:r>
      <w:r w:rsidRPr="007548A7">
        <w:rPr>
          <w:rFonts w:ascii="Arial" w:hAnsi="Arial" w:cs="Arial"/>
          <w:b/>
          <w:bCs/>
          <w:spacing w:val="-6"/>
          <w:sz w:val="20"/>
          <w:szCs w:val="20"/>
          <w:lang w:val="ru-RU"/>
        </w:rPr>
        <w:t>а:</w:t>
      </w:r>
    </w:p>
    <w:p w:rsidR="00660880" w:rsidRPr="007548A7" w:rsidRDefault="00660880" w:rsidP="000D418E">
      <w:pPr>
        <w:pStyle w:val="aa"/>
        <w:widowControl/>
        <w:numPr>
          <w:ilvl w:val="0"/>
          <w:numId w:val="9"/>
        </w:numPr>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t>Чтобы увеличить высоту ножа, необходимо взяться за рычаг регулировки высоты и переместить его в направлении задней части газонокосилки.</w:t>
      </w:r>
    </w:p>
    <w:p w:rsidR="00660880" w:rsidRPr="007548A7" w:rsidRDefault="00660880" w:rsidP="000D418E">
      <w:pPr>
        <w:pStyle w:val="aa"/>
        <w:widowControl/>
        <w:numPr>
          <w:ilvl w:val="0"/>
          <w:numId w:val="9"/>
        </w:numPr>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t>Чтобы уменьшить высоту ножа, необходимо взяться за рычаг регулировки высоты и переместить его в направлении передней части газонокосилки.</w:t>
      </w:r>
    </w:p>
    <w:p w:rsidR="0041479D" w:rsidRPr="007548A7" w:rsidRDefault="0041479D" w:rsidP="0041479D">
      <w:pPr>
        <w:widowControl/>
        <w:autoSpaceDE w:val="0"/>
        <w:autoSpaceDN w:val="0"/>
        <w:adjustRightInd w:val="0"/>
        <w:spacing w:after="0" w:line="240" w:lineRule="auto"/>
        <w:rPr>
          <w:rFonts w:ascii="Arial" w:hAnsi="Arial" w:cs="Arial"/>
          <w:b/>
          <w:bCs/>
          <w:spacing w:val="-6"/>
          <w:sz w:val="20"/>
          <w:szCs w:val="20"/>
          <w:lang w:val="ru-RU"/>
        </w:rPr>
      </w:pPr>
    </w:p>
    <w:p w:rsidR="00377DBF" w:rsidRPr="007548A7" w:rsidRDefault="00377DBF" w:rsidP="0041479D">
      <w:pPr>
        <w:widowControl/>
        <w:autoSpaceDE w:val="0"/>
        <w:autoSpaceDN w:val="0"/>
        <w:adjustRightInd w:val="0"/>
        <w:spacing w:after="0" w:line="240" w:lineRule="auto"/>
        <w:rPr>
          <w:rFonts w:ascii="Arial" w:hAnsi="Arial" w:cs="Arial"/>
          <w:b/>
          <w:bCs/>
          <w:spacing w:val="-6"/>
          <w:sz w:val="20"/>
          <w:szCs w:val="20"/>
          <w:lang w:val="ru-RU"/>
        </w:rPr>
      </w:pPr>
      <w:r w:rsidRPr="007548A7">
        <w:rPr>
          <w:rFonts w:ascii="Arial" w:hAnsi="Arial" w:cs="Arial"/>
          <w:b/>
          <w:bCs/>
          <w:spacing w:val="-6"/>
          <w:sz w:val="20"/>
          <w:szCs w:val="20"/>
          <w:lang w:val="ru-RU"/>
        </w:rPr>
        <w:t>ЭКСПЛУАТАЦИЯ</w:t>
      </w:r>
    </w:p>
    <w:p w:rsidR="00377DBF" w:rsidRPr="007548A7" w:rsidRDefault="00377DBF" w:rsidP="0041479D">
      <w:pPr>
        <w:widowControl/>
        <w:autoSpaceDE w:val="0"/>
        <w:autoSpaceDN w:val="0"/>
        <w:adjustRightInd w:val="0"/>
        <w:spacing w:after="0" w:line="240" w:lineRule="auto"/>
        <w:rPr>
          <w:rFonts w:ascii="Arial" w:hAnsi="Arial" w:cs="Arial"/>
          <w:b/>
          <w:bCs/>
          <w:spacing w:val="-6"/>
          <w:sz w:val="20"/>
          <w:szCs w:val="20"/>
          <w:lang w:val="ru-RU"/>
        </w:rPr>
      </w:pPr>
    </w:p>
    <w:tbl>
      <w:tblPr>
        <w:tblStyle w:val="a7"/>
        <w:tblW w:w="0" w:type="auto"/>
        <w:tblInd w:w="1101" w:type="dxa"/>
        <w:tblLook w:val="04A0" w:firstRow="1" w:lastRow="0" w:firstColumn="1" w:lastColumn="0" w:noHBand="0" w:noVBand="1"/>
      </w:tblPr>
      <w:tblGrid>
        <w:gridCol w:w="7938"/>
      </w:tblGrid>
      <w:tr w:rsidR="00CD2A65" w:rsidRPr="007548A7" w:rsidTr="004C0987">
        <w:tc>
          <w:tcPr>
            <w:tcW w:w="7938" w:type="dxa"/>
            <w:shd w:val="clear" w:color="auto" w:fill="000000" w:themeFill="text1"/>
          </w:tcPr>
          <w:p w:rsidR="00CD2A65" w:rsidRPr="007548A7" w:rsidRDefault="00CD2A65" w:rsidP="004C0987">
            <w:pPr>
              <w:widowControl/>
              <w:autoSpaceDE w:val="0"/>
              <w:autoSpaceDN w:val="0"/>
              <w:adjustRightInd w:val="0"/>
              <w:jc w:val="center"/>
              <w:rPr>
                <w:rFonts w:ascii="Arial" w:hAnsi="Arial" w:cs="Arial"/>
                <w:b/>
                <w:bCs/>
                <w:spacing w:val="-6"/>
                <w:sz w:val="20"/>
                <w:szCs w:val="20"/>
                <w:lang w:val="ru-RU"/>
              </w:rPr>
            </w:pPr>
            <w:r w:rsidRPr="007548A7">
              <w:rPr>
                <w:rFonts w:ascii="Arial" w:hAnsi="Arial" w:cs="Arial"/>
                <w:b/>
                <w:bCs/>
                <w:noProof/>
                <w:spacing w:val="-6"/>
                <w:sz w:val="20"/>
                <w:szCs w:val="20"/>
                <w:lang w:val="ru-RU" w:eastAsia="ru-RU"/>
              </w:rPr>
              <w:drawing>
                <wp:inline distT="0" distB="0" distL="0" distR="0" wp14:anchorId="686CEACD" wp14:editId="3578B834">
                  <wp:extent cx="171963" cy="144856"/>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989" cy="145720"/>
                          </a:xfrm>
                          <a:prstGeom prst="rect">
                            <a:avLst/>
                          </a:prstGeom>
                          <a:noFill/>
                          <a:ln>
                            <a:noFill/>
                          </a:ln>
                        </pic:spPr>
                      </pic:pic>
                    </a:graphicData>
                  </a:graphic>
                </wp:inline>
              </w:drawing>
            </w:r>
            <w:r w:rsidRPr="007548A7">
              <w:rPr>
                <w:rFonts w:ascii="Arial" w:hAnsi="Arial" w:cs="Arial"/>
                <w:b/>
                <w:bCs/>
                <w:spacing w:val="-6"/>
                <w:sz w:val="20"/>
                <w:szCs w:val="20"/>
                <w:lang w:val="ru-RU"/>
              </w:rPr>
              <w:t>ПРЕДОСТЕРЕЖЕНИЕ</w:t>
            </w:r>
          </w:p>
        </w:tc>
      </w:tr>
      <w:tr w:rsidR="00CD2A65" w:rsidRPr="004432C4" w:rsidTr="004C0987">
        <w:tc>
          <w:tcPr>
            <w:tcW w:w="7938" w:type="dxa"/>
          </w:tcPr>
          <w:p w:rsidR="00CD2A65" w:rsidRPr="007548A7" w:rsidRDefault="00A02FC1" w:rsidP="00A02FC1">
            <w:pPr>
              <w:widowControl/>
              <w:autoSpaceDE w:val="0"/>
              <w:autoSpaceDN w:val="0"/>
              <w:adjustRightInd w:val="0"/>
              <w:rPr>
                <w:rFonts w:ascii="Arial" w:hAnsi="Arial" w:cs="Arial"/>
                <w:b/>
                <w:bCs/>
                <w:spacing w:val="-6"/>
                <w:sz w:val="20"/>
                <w:szCs w:val="20"/>
                <w:lang w:val="ru-RU"/>
              </w:rPr>
            </w:pPr>
            <w:r w:rsidRPr="007548A7">
              <w:rPr>
                <w:rFonts w:ascii="Arial" w:hAnsi="Arial" w:cs="Arial"/>
                <w:spacing w:val="-6"/>
                <w:sz w:val="20"/>
                <w:szCs w:val="20"/>
                <w:lang w:val="ru-RU"/>
              </w:rPr>
              <w:t>Не допускайте небрежности при эксплуатации изделия, даже если вы хорошо с ним знакомы. Помните, что достаточно потерять осторожность на долю секунды, чтобы получить серьезную травму.</w:t>
            </w:r>
          </w:p>
        </w:tc>
      </w:tr>
    </w:tbl>
    <w:p w:rsidR="00CD2A65" w:rsidRPr="007548A7" w:rsidRDefault="00CD2A65" w:rsidP="00CD2A65">
      <w:pPr>
        <w:widowControl/>
        <w:autoSpaceDE w:val="0"/>
        <w:autoSpaceDN w:val="0"/>
        <w:adjustRightInd w:val="0"/>
        <w:spacing w:after="0" w:line="240" w:lineRule="auto"/>
        <w:rPr>
          <w:rFonts w:ascii="Arial" w:hAnsi="Arial" w:cs="Arial"/>
          <w:spacing w:val="-6"/>
          <w:sz w:val="20"/>
          <w:szCs w:val="20"/>
          <w:lang w:val="ru-RU"/>
        </w:rPr>
      </w:pPr>
    </w:p>
    <w:tbl>
      <w:tblPr>
        <w:tblStyle w:val="a7"/>
        <w:tblW w:w="0" w:type="auto"/>
        <w:tblInd w:w="1101" w:type="dxa"/>
        <w:tblLook w:val="04A0" w:firstRow="1" w:lastRow="0" w:firstColumn="1" w:lastColumn="0" w:noHBand="0" w:noVBand="1"/>
      </w:tblPr>
      <w:tblGrid>
        <w:gridCol w:w="7938"/>
      </w:tblGrid>
      <w:tr w:rsidR="00CD2A65" w:rsidRPr="007548A7" w:rsidTr="004C0987">
        <w:tc>
          <w:tcPr>
            <w:tcW w:w="7938" w:type="dxa"/>
            <w:shd w:val="clear" w:color="auto" w:fill="000000" w:themeFill="text1"/>
          </w:tcPr>
          <w:p w:rsidR="00CD2A65" w:rsidRPr="007548A7" w:rsidRDefault="00CD2A65" w:rsidP="004C0987">
            <w:pPr>
              <w:widowControl/>
              <w:autoSpaceDE w:val="0"/>
              <w:autoSpaceDN w:val="0"/>
              <w:adjustRightInd w:val="0"/>
              <w:jc w:val="center"/>
              <w:rPr>
                <w:rFonts w:ascii="Arial" w:hAnsi="Arial" w:cs="Arial"/>
                <w:b/>
                <w:bCs/>
                <w:spacing w:val="-6"/>
                <w:sz w:val="20"/>
                <w:szCs w:val="20"/>
                <w:lang w:val="ru-RU"/>
              </w:rPr>
            </w:pPr>
            <w:r w:rsidRPr="007548A7">
              <w:rPr>
                <w:rFonts w:ascii="Arial" w:hAnsi="Arial" w:cs="Arial"/>
                <w:b/>
                <w:bCs/>
                <w:noProof/>
                <w:spacing w:val="-6"/>
                <w:sz w:val="20"/>
                <w:szCs w:val="20"/>
                <w:lang w:val="ru-RU" w:eastAsia="ru-RU"/>
              </w:rPr>
              <w:drawing>
                <wp:inline distT="0" distB="0" distL="0" distR="0" wp14:anchorId="733F74C9" wp14:editId="64703150">
                  <wp:extent cx="171963" cy="144856"/>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989" cy="145720"/>
                          </a:xfrm>
                          <a:prstGeom prst="rect">
                            <a:avLst/>
                          </a:prstGeom>
                          <a:noFill/>
                          <a:ln>
                            <a:noFill/>
                          </a:ln>
                        </pic:spPr>
                      </pic:pic>
                    </a:graphicData>
                  </a:graphic>
                </wp:inline>
              </w:drawing>
            </w:r>
            <w:r w:rsidRPr="007548A7">
              <w:rPr>
                <w:rFonts w:ascii="Arial" w:hAnsi="Arial" w:cs="Arial"/>
                <w:b/>
                <w:bCs/>
                <w:spacing w:val="-6"/>
                <w:sz w:val="20"/>
                <w:szCs w:val="20"/>
                <w:lang w:val="ru-RU"/>
              </w:rPr>
              <w:t>ПРЕДОСТЕРЕЖЕНИЕ</w:t>
            </w:r>
          </w:p>
        </w:tc>
      </w:tr>
      <w:tr w:rsidR="00CD2A65" w:rsidRPr="004432C4" w:rsidTr="004C0987">
        <w:tc>
          <w:tcPr>
            <w:tcW w:w="7938" w:type="dxa"/>
          </w:tcPr>
          <w:p w:rsidR="00CD2A65" w:rsidRPr="007548A7" w:rsidRDefault="006A75EF" w:rsidP="006A75EF">
            <w:pPr>
              <w:widowControl/>
              <w:autoSpaceDE w:val="0"/>
              <w:autoSpaceDN w:val="0"/>
              <w:adjustRightInd w:val="0"/>
              <w:rPr>
                <w:rFonts w:ascii="Arial" w:hAnsi="Arial" w:cs="Arial"/>
                <w:b/>
                <w:bCs/>
                <w:spacing w:val="-6"/>
                <w:sz w:val="20"/>
                <w:szCs w:val="20"/>
                <w:lang w:val="ru-RU"/>
              </w:rPr>
            </w:pPr>
            <w:r w:rsidRPr="007548A7">
              <w:rPr>
                <w:rFonts w:ascii="Arial" w:hAnsi="Arial" w:cs="Arial"/>
                <w:spacing w:val="-6"/>
                <w:sz w:val="20"/>
                <w:szCs w:val="20"/>
                <w:lang w:val="ru-RU"/>
              </w:rPr>
              <w:t>Всегда надевайте защитные очки. Невыполнение этого требования может привести к попаданию отброшенных газонокосилкой предметов в ваши глаза, что может стать причиной серьезной травмы.</w:t>
            </w:r>
          </w:p>
        </w:tc>
      </w:tr>
    </w:tbl>
    <w:p w:rsidR="00CD2A65" w:rsidRPr="007548A7" w:rsidRDefault="00CD2A65" w:rsidP="00CD2A65">
      <w:pPr>
        <w:widowControl/>
        <w:autoSpaceDE w:val="0"/>
        <w:autoSpaceDN w:val="0"/>
        <w:adjustRightInd w:val="0"/>
        <w:spacing w:after="0" w:line="240" w:lineRule="auto"/>
        <w:rPr>
          <w:rFonts w:ascii="Arial" w:hAnsi="Arial" w:cs="Arial"/>
          <w:spacing w:val="-6"/>
          <w:sz w:val="20"/>
          <w:szCs w:val="20"/>
          <w:lang w:val="ru-RU"/>
        </w:rPr>
      </w:pPr>
    </w:p>
    <w:tbl>
      <w:tblPr>
        <w:tblStyle w:val="a7"/>
        <w:tblW w:w="0" w:type="auto"/>
        <w:tblInd w:w="1101" w:type="dxa"/>
        <w:tblLook w:val="04A0" w:firstRow="1" w:lastRow="0" w:firstColumn="1" w:lastColumn="0" w:noHBand="0" w:noVBand="1"/>
      </w:tblPr>
      <w:tblGrid>
        <w:gridCol w:w="7938"/>
      </w:tblGrid>
      <w:tr w:rsidR="00CD2A65" w:rsidRPr="007548A7" w:rsidTr="004C0987">
        <w:tc>
          <w:tcPr>
            <w:tcW w:w="7938" w:type="dxa"/>
            <w:shd w:val="clear" w:color="auto" w:fill="000000" w:themeFill="text1"/>
          </w:tcPr>
          <w:p w:rsidR="00CD2A65" w:rsidRPr="007548A7" w:rsidRDefault="00CD2A65" w:rsidP="004C0987">
            <w:pPr>
              <w:widowControl/>
              <w:autoSpaceDE w:val="0"/>
              <w:autoSpaceDN w:val="0"/>
              <w:adjustRightInd w:val="0"/>
              <w:jc w:val="center"/>
              <w:rPr>
                <w:rFonts w:ascii="Arial" w:hAnsi="Arial" w:cs="Arial"/>
                <w:b/>
                <w:bCs/>
                <w:spacing w:val="-6"/>
                <w:sz w:val="20"/>
                <w:szCs w:val="20"/>
                <w:lang w:val="ru-RU"/>
              </w:rPr>
            </w:pPr>
            <w:r w:rsidRPr="007548A7">
              <w:rPr>
                <w:rFonts w:ascii="Arial" w:hAnsi="Arial" w:cs="Arial"/>
                <w:b/>
                <w:bCs/>
                <w:noProof/>
                <w:spacing w:val="-6"/>
                <w:sz w:val="20"/>
                <w:szCs w:val="20"/>
                <w:lang w:val="ru-RU" w:eastAsia="ru-RU"/>
              </w:rPr>
              <w:drawing>
                <wp:inline distT="0" distB="0" distL="0" distR="0" wp14:anchorId="3F20B24A" wp14:editId="64648DC2">
                  <wp:extent cx="171963" cy="144856"/>
                  <wp:effectExtent l="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989" cy="145720"/>
                          </a:xfrm>
                          <a:prstGeom prst="rect">
                            <a:avLst/>
                          </a:prstGeom>
                          <a:noFill/>
                          <a:ln>
                            <a:noFill/>
                          </a:ln>
                        </pic:spPr>
                      </pic:pic>
                    </a:graphicData>
                  </a:graphic>
                </wp:inline>
              </w:drawing>
            </w:r>
            <w:r w:rsidRPr="007548A7">
              <w:rPr>
                <w:rFonts w:ascii="Arial" w:hAnsi="Arial" w:cs="Arial"/>
                <w:b/>
                <w:bCs/>
                <w:spacing w:val="-6"/>
                <w:sz w:val="20"/>
                <w:szCs w:val="20"/>
                <w:lang w:val="ru-RU"/>
              </w:rPr>
              <w:t>ПРЕДОСТЕРЕЖЕНИЕ</w:t>
            </w:r>
          </w:p>
        </w:tc>
      </w:tr>
      <w:tr w:rsidR="00CD2A65" w:rsidRPr="004432C4" w:rsidTr="004C0987">
        <w:tc>
          <w:tcPr>
            <w:tcW w:w="7938" w:type="dxa"/>
          </w:tcPr>
          <w:p w:rsidR="00CD2A65" w:rsidRPr="007548A7" w:rsidRDefault="0094186A" w:rsidP="00264BF1">
            <w:pPr>
              <w:widowControl/>
              <w:autoSpaceDE w:val="0"/>
              <w:autoSpaceDN w:val="0"/>
              <w:adjustRightInd w:val="0"/>
              <w:rPr>
                <w:rFonts w:ascii="Arial" w:hAnsi="Arial" w:cs="Arial"/>
                <w:b/>
                <w:bCs/>
                <w:spacing w:val="-6"/>
                <w:sz w:val="20"/>
                <w:szCs w:val="20"/>
                <w:lang w:val="ru-RU"/>
              </w:rPr>
            </w:pPr>
            <w:r w:rsidRPr="007548A7">
              <w:rPr>
                <w:rFonts w:ascii="Arial" w:hAnsi="Arial" w:cs="Arial"/>
                <w:spacing w:val="-6"/>
                <w:sz w:val="20"/>
                <w:szCs w:val="20"/>
                <w:lang w:val="ru-RU"/>
              </w:rPr>
              <w:t xml:space="preserve">Запрещается использовать запасные части или аксессуары, отличные от </w:t>
            </w:r>
            <w:proofErr w:type="gramStart"/>
            <w:r w:rsidRPr="007548A7">
              <w:rPr>
                <w:rFonts w:ascii="Arial" w:hAnsi="Arial" w:cs="Arial"/>
                <w:spacing w:val="-6"/>
                <w:sz w:val="20"/>
                <w:szCs w:val="20"/>
                <w:lang w:val="ru-RU"/>
              </w:rPr>
              <w:t>рекомендованных</w:t>
            </w:r>
            <w:proofErr w:type="gramEnd"/>
            <w:r w:rsidRPr="007548A7">
              <w:rPr>
                <w:rFonts w:ascii="Arial" w:hAnsi="Arial" w:cs="Arial"/>
                <w:spacing w:val="-6"/>
                <w:sz w:val="20"/>
                <w:szCs w:val="20"/>
                <w:lang w:val="ru-RU"/>
              </w:rPr>
              <w:t xml:space="preserve"> производителем данного изделия. </w:t>
            </w:r>
            <w:r w:rsidR="00264BF1" w:rsidRPr="007548A7">
              <w:rPr>
                <w:rFonts w:ascii="Arial" w:hAnsi="Arial" w:cs="Arial"/>
                <w:spacing w:val="-6"/>
                <w:sz w:val="20"/>
                <w:szCs w:val="20"/>
                <w:lang w:val="ru-RU"/>
              </w:rPr>
              <w:t xml:space="preserve">Использование несоответствующих аксессуаров или дополнительных компонентов, отличных </w:t>
            </w:r>
            <w:proofErr w:type="gramStart"/>
            <w:r w:rsidR="00264BF1" w:rsidRPr="007548A7">
              <w:rPr>
                <w:rFonts w:ascii="Arial" w:hAnsi="Arial" w:cs="Arial"/>
                <w:spacing w:val="-6"/>
                <w:sz w:val="20"/>
                <w:szCs w:val="20"/>
                <w:lang w:val="ru-RU"/>
              </w:rPr>
              <w:t>от</w:t>
            </w:r>
            <w:proofErr w:type="gramEnd"/>
            <w:r w:rsidR="00264BF1" w:rsidRPr="007548A7">
              <w:rPr>
                <w:rFonts w:ascii="Arial" w:hAnsi="Arial" w:cs="Arial"/>
                <w:spacing w:val="-6"/>
                <w:sz w:val="20"/>
                <w:szCs w:val="20"/>
                <w:lang w:val="ru-RU"/>
              </w:rPr>
              <w:t xml:space="preserve"> рекомендуемых, может привести к серьезным травмам.</w:t>
            </w:r>
          </w:p>
        </w:tc>
      </w:tr>
    </w:tbl>
    <w:p w:rsidR="00CD2A65" w:rsidRPr="007548A7" w:rsidRDefault="00CD2A65" w:rsidP="00CD2A65">
      <w:pPr>
        <w:widowControl/>
        <w:autoSpaceDE w:val="0"/>
        <w:autoSpaceDN w:val="0"/>
        <w:adjustRightInd w:val="0"/>
        <w:spacing w:after="0" w:line="240" w:lineRule="auto"/>
        <w:rPr>
          <w:rFonts w:ascii="Arial" w:hAnsi="Arial" w:cs="Arial"/>
          <w:spacing w:val="-6"/>
          <w:sz w:val="20"/>
          <w:szCs w:val="20"/>
          <w:lang w:val="ru-RU"/>
        </w:rPr>
      </w:pPr>
    </w:p>
    <w:tbl>
      <w:tblPr>
        <w:tblStyle w:val="a7"/>
        <w:tblW w:w="0" w:type="auto"/>
        <w:tblInd w:w="1101" w:type="dxa"/>
        <w:tblLook w:val="04A0" w:firstRow="1" w:lastRow="0" w:firstColumn="1" w:lastColumn="0" w:noHBand="0" w:noVBand="1"/>
      </w:tblPr>
      <w:tblGrid>
        <w:gridCol w:w="7938"/>
      </w:tblGrid>
      <w:tr w:rsidR="00CD2A65" w:rsidRPr="007548A7" w:rsidTr="004C0987">
        <w:tc>
          <w:tcPr>
            <w:tcW w:w="7938" w:type="dxa"/>
            <w:shd w:val="clear" w:color="auto" w:fill="000000" w:themeFill="text1"/>
          </w:tcPr>
          <w:p w:rsidR="00CD2A65" w:rsidRPr="007548A7" w:rsidRDefault="00CD2A65" w:rsidP="004C0987">
            <w:pPr>
              <w:widowControl/>
              <w:autoSpaceDE w:val="0"/>
              <w:autoSpaceDN w:val="0"/>
              <w:adjustRightInd w:val="0"/>
              <w:jc w:val="center"/>
              <w:rPr>
                <w:rFonts w:ascii="Arial" w:hAnsi="Arial" w:cs="Arial"/>
                <w:b/>
                <w:bCs/>
                <w:spacing w:val="-6"/>
                <w:sz w:val="20"/>
                <w:szCs w:val="20"/>
                <w:lang w:val="ru-RU"/>
              </w:rPr>
            </w:pPr>
            <w:r w:rsidRPr="007548A7">
              <w:rPr>
                <w:rFonts w:ascii="Arial" w:hAnsi="Arial" w:cs="Arial"/>
                <w:b/>
                <w:bCs/>
                <w:noProof/>
                <w:spacing w:val="-6"/>
                <w:sz w:val="20"/>
                <w:szCs w:val="20"/>
                <w:lang w:val="ru-RU" w:eastAsia="ru-RU"/>
              </w:rPr>
              <w:drawing>
                <wp:inline distT="0" distB="0" distL="0" distR="0" wp14:anchorId="009F3342" wp14:editId="767E0E0A">
                  <wp:extent cx="171963" cy="144856"/>
                  <wp:effectExtent l="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989" cy="145720"/>
                          </a:xfrm>
                          <a:prstGeom prst="rect">
                            <a:avLst/>
                          </a:prstGeom>
                          <a:noFill/>
                          <a:ln>
                            <a:noFill/>
                          </a:ln>
                        </pic:spPr>
                      </pic:pic>
                    </a:graphicData>
                  </a:graphic>
                </wp:inline>
              </w:drawing>
            </w:r>
            <w:r w:rsidRPr="007548A7">
              <w:rPr>
                <w:rFonts w:ascii="Arial" w:hAnsi="Arial" w:cs="Arial"/>
                <w:b/>
                <w:bCs/>
                <w:spacing w:val="-6"/>
                <w:sz w:val="20"/>
                <w:szCs w:val="20"/>
                <w:lang w:val="ru-RU"/>
              </w:rPr>
              <w:t>ПРЕДОСТЕРЕЖЕНИЕ</w:t>
            </w:r>
          </w:p>
        </w:tc>
      </w:tr>
      <w:tr w:rsidR="00CD2A65" w:rsidRPr="004432C4" w:rsidTr="004C0987">
        <w:tc>
          <w:tcPr>
            <w:tcW w:w="7938" w:type="dxa"/>
          </w:tcPr>
          <w:p w:rsidR="00CD2A65" w:rsidRPr="007548A7" w:rsidRDefault="009D6DB6" w:rsidP="003D3F2F">
            <w:pPr>
              <w:widowControl/>
              <w:autoSpaceDE w:val="0"/>
              <w:autoSpaceDN w:val="0"/>
              <w:adjustRightInd w:val="0"/>
              <w:rPr>
                <w:rFonts w:ascii="Arial" w:hAnsi="Arial" w:cs="Arial"/>
                <w:b/>
                <w:bCs/>
                <w:spacing w:val="-6"/>
                <w:sz w:val="20"/>
                <w:szCs w:val="20"/>
                <w:lang w:val="ru-RU"/>
              </w:rPr>
            </w:pPr>
            <w:r w:rsidRPr="007548A7">
              <w:rPr>
                <w:rFonts w:ascii="Arial" w:hAnsi="Arial" w:cs="Arial"/>
                <w:spacing w:val="-6"/>
                <w:sz w:val="20"/>
                <w:szCs w:val="20"/>
                <w:lang w:val="ru-RU"/>
              </w:rPr>
              <w:t xml:space="preserve">Перед использованием всегда проверяйте газонокосилку на предмет отсутствующих или поврежденных компонентов, а также проверяйте нож на предмет повреждения, неравномерного или чрезмерного износа. Использование </w:t>
            </w:r>
            <w:r w:rsidR="003D3F2F" w:rsidRPr="007548A7">
              <w:rPr>
                <w:rFonts w:ascii="Arial" w:hAnsi="Arial" w:cs="Arial"/>
                <w:spacing w:val="-6"/>
                <w:sz w:val="20"/>
                <w:szCs w:val="20"/>
                <w:lang w:val="ru-RU"/>
              </w:rPr>
              <w:t>изделия</w:t>
            </w:r>
            <w:r w:rsidRPr="007548A7">
              <w:rPr>
                <w:rFonts w:ascii="Arial" w:hAnsi="Arial" w:cs="Arial"/>
                <w:spacing w:val="-6"/>
                <w:sz w:val="20"/>
                <w:szCs w:val="20"/>
                <w:lang w:val="ru-RU"/>
              </w:rPr>
              <w:t xml:space="preserve"> с поврежденны</w:t>
            </w:r>
            <w:r w:rsidR="003D3F2F" w:rsidRPr="007548A7">
              <w:rPr>
                <w:rFonts w:ascii="Arial" w:hAnsi="Arial" w:cs="Arial"/>
                <w:spacing w:val="-6"/>
                <w:sz w:val="20"/>
                <w:szCs w:val="20"/>
                <w:lang w:val="ru-RU"/>
              </w:rPr>
              <w:t>ми</w:t>
            </w:r>
            <w:r w:rsidRPr="007548A7">
              <w:rPr>
                <w:rFonts w:ascii="Arial" w:hAnsi="Arial" w:cs="Arial"/>
                <w:spacing w:val="-6"/>
                <w:sz w:val="20"/>
                <w:szCs w:val="20"/>
                <w:lang w:val="ru-RU"/>
              </w:rPr>
              <w:t xml:space="preserve"> или недостающи</w:t>
            </w:r>
            <w:r w:rsidR="003D3F2F" w:rsidRPr="007548A7">
              <w:rPr>
                <w:rFonts w:ascii="Arial" w:hAnsi="Arial" w:cs="Arial"/>
                <w:spacing w:val="-6"/>
                <w:sz w:val="20"/>
                <w:szCs w:val="20"/>
                <w:lang w:val="ru-RU"/>
              </w:rPr>
              <w:t>ми</w:t>
            </w:r>
            <w:r w:rsidRPr="007548A7">
              <w:rPr>
                <w:rFonts w:ascii="Arial" w:hAnsi="Arial" w:cs="Arial"/>
                <w:spacing w:val="-6"/>
                <w:sz w:val="20"/>
                <w:szCs w:val="20"/>
                <w:lang w:val="ru-RU"/>
              </w:rPr>
              <w:t xml:space="preserve"> </w:t>
            </w:r>
            <w:r w:rsidR="003D3F2F" w:rsidRPr="007548A7">
              <w:rPr>
                <w:rFonts w:ascii="Arial" w:hAnsi="Arial" w:cs="Arial"/>
                <w:spacing w:val="-6"/>
                <w:sz w:val="20"/>
                <w:szCs w:val="20"/>
                <w:lang w:val="ru-RU"/>
              </w:rPr>
              <w:t xml:space="preserve">компонентами </w:t>
            </w:r>
            <w:r w:rsidRPr="007548A7">
              <w:rPr>
                <w:rFonts w:ascii="Arial" w:hAnsi="Arial" w:cs="Arial"/>
                <w:spacing w:val="-6"/>
                <w:sz w:val="20"/>
                <w:szCs w:val="20"/>
                <w:lang w:val="ru-RU"/>
              </w:rPr>
              <w:t>может привести к серьезным травмам.</w:t>
            </w:r>
          </w:p>
        </w:tc>
      </w:tr>
    </w:tbl>
    <w:p w:rsidR="00CD2A65" w:rsidRPr="007548A7" w:rsidRDefault="00CD2A65" w:rsidP="0041479D">
      <w:pPr>
        <w:widowControl/>
        <w:autoSpaceDE w:val="0"/>
        <w:autoSpaceDN w:val="0"/>
        <w:adjustRightInd w:val="0"/>
        <w:spacing w:after="0" w:line="240" w:lineRule="auto"/>
        <w:rPr>
          <w:rFonts w:ascii="Arial" w:hAnsi="Arial" w:cs="Arial"/>
          <w:b/>
          <w:bCs/>
          <w:spacing w:val="-6"/>
          <w:sz w:val="20"/>
          <w:szCs w:val="20"/>
          <w:lang w:val="ru-RU"/>
        </w:rPr>
      </w:pPr>
    </w:p>
    <w:p w:rsidR="00163FC0" w:rsidRPr="007548A7" w:rsidRDefault="00163FC0" w:rsidP="000D418E">
      <w:pPr>
        <w:pStyle w:val="aa"/>
        <w:widowControl/>
        <w:numPr>
          <w:ilvl w:val="0"/>
          <w:numId w:val="10"/>
        </w:numPr>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t>Запрещается наклонять газонокосилку при запуске мотора или включении электродвигателя ножа, кроме тех случаев, когда газонокосилка должна быть наклонена для запуска. В этом случае, не наклоняйте е</w:t>
      </w:r>
      <w:r w:rsidR="00E92EF8" w:rsidRPr="007548A7">
        <w:rPr>
          <w:rFonts w:ascii="Arial" w:hAnsi="Arial" w:cs="Arial"/>
          <w:bCs/>
          <w:spacing w:val="-6"/>
          <w:sz w:val="20"/>
          <w:szCs w:val="20"/>
          <w:lang w:val="ru-RU"/>
        </w:rPr>
        <w:t>е</w:t>
      </w:r>
      <w:r w:rsidRPr="007548A7">
        <w:rPr>
          <w:rFonts w:ascii="Arial" w:hAnsi="Arial" w:cs="Arial"/>
          <w:bCs/>
          <w:spacing w:val="-6"/>
          <w:sz w:val="20"/>
          <w:szCs w:val="20"/>
          <w:lang w:val="ru-RU"/>
        </w:rPr>
        <w:t xml:space="preserve"> </w:t>
      </w:r>
      <w:r w:rsidR="00E92EF8" w:rsidRPr="007548A7">
        <w:rPr>
          <w:rFonts w:ascii="Arial" w:hAnsi="Arial" w:cs="Arial"/>
          <w:bCs/>
          <w:spacing w:val="-6"/>
          <w:sz w:val="20"/>
          <w:szCs w:val="20"/>
          <w:lang w:val="ru-RU"/>
        </w:rPr>
        <w:t xml:space="preserve">сильнее </w:t>
      </w:r>
      <w:r w:rsidRPr="007548A7">
        <w:rPr>
          <w:rFonts w:ascii="Arial" w:hAnsi="Arial" w:cs="Arial"/>
          <w:bCs/>
          <w:spacing w:val="-6"/>
          <w:sz w:val="20"/>
          <w:szCs w:val="20"/>
          <w:lang w:val="ru-RU"/>
        </w:rPr>
        <w:t>необходимо</w:t>
      </w:r>
      <w:r w:rsidR="00E92EF8" w:rsidRPr="007548A7">
        <w:rPr>
          <w:rFonts w:ascii="Arial" w:hAnsi="Arial" w:cs="Arial"/>
          <w:bCs/>
          <w:spacing w:val="-6"/>
          <w:sz w:val="20"/>
          <w:szCs w:val="20"/>
          <w:lang w:val="ru-RU"/>
        </w:rPr>
        <w:t>го</w:t>
      </w:r>
      <w:r w:rsidRPr="007548A7">
        <w:rPr>
          <w:rFonts w:ascii="Arial" w:hAnsi="Arial" w:cs="Arial"/>
          <w:bCs/>
          <w:spacing w:val="-6"/>
          <w:sz w:val="20"/>
          <w:szCs w:val="20"/>
          <w:lang w:val="ru-RU"/>
        </w:rPr>
        <w:t xml:space="preserve"> и приподнимайте только ту часть, которая находится </w:t>
      </w:r>
      <w:r w:rsidR="00E92EF8" w:rsidRPr="007548A7">
        <w:rPr>
          <w:rFonts w:ascii="Arial" w:hAnsi="Arial" w:cs="Arial"/>
          <w:bCs/>
          <w:spacing w:val="-6"/>
          <w:sz w:val="20"/>
          <w:szCs w:val="20"/>
          <w:lang w:val="ru-RU"/>
        </w:rPr>
        <w:t>дальше</w:t>
      </w:r>
      <w:r w:rsidRPr="007548A7">
        <w:rPr>
          <w:rFonts w:ascii="Arial" w:hAnsi="Arial" w:cs="Arial"/>
          <w:bCs/>
          <w:spacing w:val="-6"/>
          <w:sz w:val="20"/>
          <w:szCs w:val="20"/>
          <w:lang w:val="ru-RU"/>
        </w:rPr>
        <w:t xml:space="preserve"> от оператора.</w:t>
      </w:r>
    </w:p>
    <w:p w:rsidR="0038261F" w:rsidRPr="007548A7" w:rsidRDefault="0038261F" w:rsidP="000D418E">
      <w:pPr>
        <w:pStyle w:val="aa"/>
        <w:widowControl/>
        <w:numPr>
          <w:ilvl w:val="0"/>
          <w:numId w:val="10"/>
        </w:numPr>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t>Запрещается запускать двигатель, если вы находитесь перед желобом выгрузки.</w:t>
      </w:r>
    </w:p>
    <w:p w:rsidR="0038261F" w:rsidRPr="007548A7" w:rsidRDefault="0038261F" w:rsidP="000D418E">
      <w:pPr>
        <w:pStyle w:val="aa"/>
        <w:widowControl/>
        <w:numPr>
          <w:ilvl w:val="0"/>
          <w:numId w:val="10"/>
        </w:numPr>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t>Запрещается помещать руки или ноги под вращающиеся детали. Всегда держитесь подальше от разгрузочного отверстия.</w:t>
      </w:r>
    </w:p>
    <w:p w:rsidR="00B0520E" w:rsidRPr="007548A7" w:rsidRDefault="00B0520E" w:rsidP="00B0520E">
      <w:pPr>
        <w:widowControl/>
        <w:autoSpaceDE w:val="0"/>
        <w:autoSpaceDN w:val="0"/>
        <w:adjustRightInd w:val="0"/>
        <w:spacing w:after="0" w:line="240" w:lineRule="auto"/>
        <w:rPr>
          <w:rFonts w:ascii="Arial" w:hAnsi="Arial" w:cs="Arial"/>
          <w:spacing w:val="-6"/>
          <w:sz w:val="20"/>
          <w:szCs w:val="20"/>
          <w:lang w:val="ru-RU"/>
        </w:rPr>
      </w:pPr>
    </w:p>
    <w:p w:rsidR="00B0520E" w:rsidRPr="007548A7" w:rsidRDefault="005A03A8" w:rsidP="00B0520E">
      <w:pPr>
        <w:widowControl/>
        <w:autoSpaceDE w:val="0"/>
        <w:autoSpaceDN w:val="0"/>
        <w:adjustRightInd w:val="0"/>
        <w:spacing w:after="0" w:line="240" w:lineRule="auto"/>
        <w:rPr>
          <w:rFonts w:ascii="Arial" w:hAnsi="Arial" w:cs="Arial"/>
          <w:b/>
          <w:spacing w:val="-6"/>
          <w:sz w:val="20"/>
          <w:szCs w:val="20"/>
          <w:lang w:val="ru-RU"/>
        </w:rPr>
      </w:pPr>
      <w:r w:rsidRPr="007548A7">
        <w:rPr>
          <w:rFonts w:ascii="Arial" w:hAnsi="Arial" w:cs="Arial"/>
          <w:b/>
          <w:spacing w:val="-6"/>
          <w:sz w:val="20"/>
          <w:szCs w:val="20"/>
          <w:lang w:val="ru-RU"/>
        </w:rPr>
        <w:t>ИСПОЛЬЗОВАНИЕ ФИКСАТОРА ШНУРА</w:t>
      </w:r>
    </w:p>
    <w:p w:rsidR="00B0520E" w:rsidRPr="007548A7" w:rsidRDefault="004E17D0" w:rsidP="00B0520E">
      <w:pPr>
        <w:widowControl/>
        <w:autoSpaceDE w:val="0"/>
        <w:autoSpaceDN w:val="0"/>
        <w:adjustRightInd w:val="0"/>
        <w:spacing w:after="0" w:line="240" w:lineRule="auto"/>
        <w:rPr>
          <w:rFonts w:ascii="Arial" w:hAnsi="Arial" w:cs="Arial"/>
          <w:spacing w:val="-6"/>
          <w:sz w:val="20"/>
          <w:szCs w:val="20"/>
          <w:lang w:val="ru-RU"/>
        </w:rPr>
      </w:pPr>
      <w:r w:rsidRPr="007548A7">
        <w:rPr>
          <w:rFonts w:ascii="Arial" w:hAnsi="Arial" w:cs="Arial"/>
          <w:i/>
          <w:spacing w:val="-6"/>
          <w:sz w:val="20"/>
          <w:szCs w:val="20"/>
          <w:lang w:val="ru-RU"/>
        </w:rPr>
        <w:t>См. рисунок</w:t>
      </w:r>
      <w:r w:rsidR="00B0520E" w:rsidRPr="007548A7">
        <w:rPr>
          <w:rFonts w:ascii="Arial" w:hAnsi="Arial" w:cs="Arial"/>
          <w:i/>
          <w:spacing w:val="-6"/>
          <w:sz w:val="20"/>
          <w:szCs w:val="20"/>
          <w:lang w:val="ru-RU"/>
        </w:rPr>
        <w:t xml:space="preserve"> </w:t>
      </w:r>
      <w:r w:rsidR="005A03A8" w:rsidRPr="007548A7">
        <w:rPr>
          <w:rFonts w:ascii="Arial" w:hAnsi="Arial" w:cs="Arial"/>
          <w:i/>
          <w:spacing w:val="-6"/>
          <w:sz w:val="20"/>
          <w:szCs w:val="20"/>
          <w:lang w:val="ru-RU"/>
        </w:rPr>
        <w:t>7</w:t>
      </w:r>
      <w:r w:rsidR="00B0520E" w:rsidRPr="007548A7">
        <w:rPr>
          <w:rFonts w:ascii="Arial" w:hAnsi="Arial" w:cs="Arial"/>
          <w:i/>
          <w:spacing w:val="-6"/>
          <w:sz w:val="20"/>
          <w:szCs w:val="20"/>
          <w:lang w:val="ru-RU"/>
        </w:rPr>
        <w:t>.</w:t>
      </w:r>
    </w:p>
    <w:p w:rsidR="00ED7F09" w:rsidRPr="007548A7" w:rsidRDefault="00ED7F09" w:rsidP="00B0520E">
      <w:pPr>
        <w:widowControl/>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Эта газонокосилка оборудована фиксатором шнура, чтобы предотвратить отсоединение удлинителя от шнура питания при использовании газонокосилки. Фиксатор шнура</w:t>
      </w:r>
      <w:r w:rsidR="00093245" w:rsidRPr="007548A7">
        <w:rPr>
          <w:rFonts w:ascii="Arial" w:hAnsi="Arial" w:cs="Arial"/>
          <w:spacing w:val="-6"/>
          <w:sz w:val="20"/>
          <w:szCs w:val="20"/>
          <w:lang w:val="ru-RU"/>
        </w:rPr>
        <w:t xml:space="preserve"> свисает с направляющего стержня шнура.</w:t>
      </w:r>
    </w:p>
    <w:p w:rsidR="00093245" w:rsidRPr="007548A7" w:rsidRDefault="00093245" w:rsidP="00B0520E">
      <w:pPr>
        <w:widowControl/>
        <w:autoSpaceDE w:val="0"/>
        <w:autoSpaceDN w:val="0"/>
        <w:adjustRightInd w:val="0"/>
        <w:spacing w:after="0" w:line="240" w:lineRule="auto"/>
        <w:rPr>
          <w:rFonts w:ascii="Arial" w:hAnsi="Arial" w:cs="Arial"/>
          <w:spacing w:val="-6"/>
          <w:sz w:val="20"/>
          <w:szCs w:val="20"/>
          <w:lang w:val="ru-RU"/>
        </w:rPr>
      </w:pPr>
      <w:r w:rsidRPr="007548A7">
        <w:rPr>
          <w:rFonts w:ascii="Arial" w:hAnsi="Arial" w:cs="Arial"/>
          <w:b/>
          <w:spacing w:val="-6"/>
          <w:sz w:val="20"/>
          <w:szCs w:val="20"/>
          <w:lang w:val="ru-RU"/>
        </w:rPr>
        <w:t>ПРИМЕЧАНИЕ</w:t>
      </w:r>
      <w:r w:rsidRPr="007548A7">
        <w:rPr>
          <w:rFonts w:ascii="Arial" w:hAnsi="Arial" w:cs="Arial"/>
          <w:spacing w:val="-6"/>
          <w:sz w:val="20"/>
          <w:szCs w:val="20"/>
          <w:lang w:val="ru-RU"/>
        </w:rPr>
        <w:t>: Запрещается подключать удлинитель в розетку до тех пор, пока он не будет подсоединен к фиксатору шнура и подключен к газонокосилке.</w:t>
      </w:r>
    </w:p>
    <w:p w:rsidR="00093245" w:rsidRPr="007548A7" w:rsidRDefault="00093245" w:rsidP="00B0520E">
      <w:pPr>
        <w:widowControl/>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Для использования фиксатора шнура:</w:t>
      </w:r>
    </w:p>
    <w:p w:rsidR="00B0520E" w:rsidRPr="007548A7" w:rsidRDefault="00093245" w:rsidP="000D418E">
      <w:pPr>
        <w:pStyle w:val="aa"/>
        <w:widowControl/>
        <w:numPr>
          <w:ilvl w:val="0"/>
          <w:numId w:val="11"/>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Согнуть удлинитель, чтобы сформировать тугую петлю около фиксатора.</w:t>
      </w:r>
    </w:p>
    <w:p w:rsidR="00093245" w:rsidRPr="007548A7" w:rsidRDefault="00093245" w:rsidP="000D418E">
      <w:pPr>
        <w:pStyle w:val="aa"/>
        <w:widowControl/>
        <w:numPr>
          <w:ilvl w:val="0"/>
          <w:numId w:val="11"/>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Просунуть петлю через нижнее отверстие в фиксаторе.</w:t>
      </w:r>
    </w:p>
    <w:p w:rsidR="00093245" w:rsidRPr="007548A7" w:rsidRDefault="00093245" w:rsidP="000D418E">
      <w:pPr>
        <w:pStyle w:val="aa"/>
        <w:widowControl/>
        <w:numPr>
          <w:ilvl w:val="0"/>
          <w:numId w:val="11"/>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Надвинуть петлю поверх стопорного зажима и тянуть вниз, пока шнур не будет зафиксирован.</w:t>
      </w:r>
    </w:p>
    <w:p w:rsidR="00B0520E" w:rsidRPr="007548A7" w:rsidRDefault="00B0520E" w:rsidP="00B0520E">
      <w:pPr>
        <w:widowControl/>
        <w:autoSpaceDE w:val="0"/>
        <w:autoSpaceDN w:val="0"/>
        <w:adjustRightInd w:val="0"/>
        <w:spacing w:after="0" w:line="240" w:lineRule="auto"/>
        <w:rPr>
          <w:rFonts w:ascii="Arial" w:hAnsi="Arial" w:cs="Arial"/>
          <w:spacing w:val="-6"/>
          <w:sz w:val="20"/>
          <w:szCs w:val="20"/>
          <w:lang w:val="ru-RU"/>
        </w:rPr>
      </w:pPr>
    </w:p>
    <w:p w:rsidR="00B0520E" w:rsidRPr="007548A7" w:rsidRDefault="00022B60" w:rsidP="00B0520E">
      <w:pPr>
        <w:widowControl/>
        <w:autoSpaceDE w:val="0"/>
        <w:autoSpaceDN w:val="0"/>
        <w:adjustRightInd w:val="0"/>
        <w:spacing w:after="0" w:line="240" w:lineRule="auto"/>
        <w:rPr>
          <w:rFonts w:ascii="Arial" w:hAnsi="Arial" w:cs="Arial"/>
          <w:b/>
          <w:spacing w:val="-6"/>
          <w:sz w:val="20"/>
          <w:szCs w:val="20"/>
          <w:lang w:val="ru-RU"/>
        </w:rPr>
      </w:pPr>
      <w:r w:rsidRPr="007548A7">
        <w:rPr>
          <w:rFonts w:ascii="Arial" w:hAnsi="Arial" w:cs="Arial"/>
          <w:b/>
          <w:spacing w:val="-6"/>
          <w:sz w:val="20"/>
          <w:szCs w:val="20"/>
          <w:lang w:val="ru-RU"/>
        </w:rPr>
        <w:t>ЗАПУСК</w:t>
      </w:r>
      <w:r w:rsidR="006D5606" w:rsidRPr="007548A7">
        <w:rPr>
          <w:rFonts w:ascii="Arial" w:hAnsi="Arial" w:cs="Arial"/>
          <w:b/>
          <w:spacing w:val="-6"/>
          <w:sz w:val="20"/>
          <w:szCs w:val="20"/>
          <w:lang w:val="ru-RU"/>
        </w:rPr>
        <w:t xml:space="preserve"> </w:t>
      </w:r>
      <w:r w:rsidR="00B0520E" w:rsidRPr="007548A7">
        <w:rPr>
          <w:rFonts w:ascii="Arial" w:hAnsi="Arial" w:cs="Arial"/>
          <w:b/>
          <w:spacing w:val="-6"/>
          <w:sz w:val="20"/>
          <w:szCs w:val="20"/>
          <w:lang w:val="ru-RU"/>
        </w:rPr>
        <w:t>/</w:t>
      </w:r>
      <w:r w:rsidR="006D5606" w:rsidRPr="007548A7">
        <w:rPr>
          <w:rFonts w:ascii="Arial" w:hAnsi="Arial" w:cs="Arial"/>
          <w:b/>
          <w:spacing w:val="-6"/>
          <w:sz w:val="20"/>
          <w:szCs w:val="20"/>
          <w:lang w:val="ru-RU"/>
        </w:rPr>
        <w:t xml:space="preserve"> </w:t>
      </w:r>
      <w:r w:rsidRPr="007548A7">
        <w:rPr>
          <w:rFonts w:ascii="Arial" w:hAnsi="Arial" w:cs="Arial"/>
          <w:b/>
          <w:spacing w:val="-6"/>
          <w:sz w:val="20"/>
          <w:szCs w:val="20"/>
          <w:lang w:val="ru-RU"/>
        </w:rPr>
        <w:t>ОСТАНОВКА ГАЗОНОКОСИЛКИ</w:t>
      </w:r>
    </w:p>
    <w:p w:rsidR="00B0520E" w:rsidRPr="007548A7" w:rsidRDefault="004E17D0" w:rsidP="00B0520E">
      <w:pPr>
        <w:widowControl/>
        <w:autoSpaceDE w:val="0"/>
        <w:autoSpaceDN w:val="0"/>
        <w:adjustRightInd w:val="0"/>
        <w:spacing w:after="0" w:line="240" w:lineRule="auto"/>
        <w:rPr>
          <w:rFonts w:ascii="Arial" w:hAnsi="Arial" w:cs="Arial"/>
          <w:spacing w:val="-6"/>
          <w:sz w:val="20"/>
          <w:szCs w:val="20"/>
          <w:lang w:val="ru-RU"/>
        </w:rPr>
      </w:pPr>
      <w:r w:rsidRPr="007548A7">
        <w:rPr>
          <w:rFonts w:ascii="Arial" w:hAnsi="Arial" w:cs="Arial"/>
          <w:i/>
          <w:spacing w:val="-6"/>
          <w:sz w:val="20"/>
          <w:szCs w:val="20"/>
          <w:lang w:val="ru-RU"/>
        </w:rPr>
        <w:t>См. рисунок</w:t>
      </w:r>
      <w:r w:rsidR="00B0520E" w:rsidRPr="007548A7">
        <w:rPr>
          <w:rFonts w:ascii="Arial" w:hAnsi="Arial" w:cs="Arial"/>
          <w:i/>
          <w:spacing w:val="-6"/>
          <w:sz w:val="20"/>
          <w:szCs w:val="20"/>
          <w:lang w:val="ru-RU"/>
        </w:rPr>
        <w:t xml:space="preserve"> </w:t>
      </w:r>
      <w:r w:rsidR="00093245" w:rsidRPr="007548A7">
        <w:rPr>
          <w:rFonts w:ascii="Arial" w:hAnsi="Arial" w:cs="Arial"/>
          <w:i/>
          <w:spacing w:val="-6"/>
          <w:sz w:val="20"/>
          <w:szCs w:val="20"/>
          <w:lang w:val="ru-RU"/>
        </w:rPr>
        <w:t>6</w:t>
      </w:r>
      <w:r w:rsidR="00B0520E" w:rsidRPr="007548A7">
        <w:rPr>
          <w:rFonts w:ascii="Arial" w:hAnsi="Arial" w:cs="Arial"/>
          <w:i/>
          <w:spacing w:val="-6"/>
          <w:sz w:val="20"/>
          <w:szCs w:val="20"/>
          <w:lang w:val="ru-RU"/>
        </w:rPr>
        <w:t>.</w:t>
      </w:r>
    </w:p>
    <w:p w:rsidR="00B83649" w:rsidRPr="007548A7" w:rsidRDefault="00B83649" w:rsidP="00B0520E">
      <w:pPr>
        <w:widowControl/>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Для запуска мотора:</w:t>
      </w:r>
    </w:p>
    <w:p w:rsidR="00B0520E" w:rsidRPr="007548A7" w:rsidRDefault="00B83649" w:rsidP="000D418E">
      <w:pPr>
        <w:pStyle w:val="aa"/>
        <w:widowControl/>
        <w:numPr>
          <w:ilvl w:val="0"/>
          <w:numId w:val="12"/>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Подключите газонокосилку к удлинителю, утвержденному для применения вне помещений</w:t>
      </w:r>
      <w:r w:rsidR="00516009" w:rsidRPr="007548A7">
        <w:rPr>
          <w:rFonts w:ascii="Arial" w:hAnsi="Arial" w:cs="Arial"/>
          <w:spacing w:val="-6"/>
          <w:sz w:val="20"/>
          <w:szCs w:val="20"/>
          <w:lang w:val="ru-RU"/>
        </w:rPr>
        <w:t>.</w:t>
      </w:r>
    </w:p>
    <w:p w:rsidR="00B83649" w:rsidRPr="007548A7" w:rsidRDefault="00B83649" w:rsidP="000D418E">
      <w:pPr>
        <w:pStyle w:val="aa"/>
        <w:widowControl/>
        <w:numPr>
          <w:ilvl w:val="0"/>
          <w:numId w:val="12"/>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Нажмите и удерживайте кнопку запуска.</w:t>
      </w:r>
    </w:p>
    <w:p w:rsidR="00516009" w:rsidRPr="007548A7" w:rsidRDefault="00DA4231" w:rsidP="000D418E">
      <w:pPr>
        <w:pStyle w:val="aa"/>
        <w:widowControl/>
        <w:numPr>
          <w:ilvl w:val="0"/>
          <w:numId w:val="12"/>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 xml:space="preserve">Потяните </w:t>
      </w:r>
      <w:r w:rsidR="00B83649" w:rsidRPr="007548A7">
        <w:rPr>
          <w:rFonts w:ascii="Arial" w:hAnsi="Arial" w:cs="Arial"/>
          <w:spacing w:val="-6"/>
          <w:sz w:val="20"/>
          <w:szCs w:val="20"/>
          <w:lang w:val="ru-RU"/>
        </w:rPr>
        <w:t>переключатель деблокировки</w:t>
      </w:r>
      <w:r w:rsidR="00516009" w:rsidRPr="007548A7">
        <w:rPr>
          <w:rFonts w:ascii="Arial" w:hAnsi="Arial" w:cs="Arial"/>
          <w:spacing w:val="-6"/>
          <w:sz w:val="20"/>
          <w:szCs w:val="20"/>
          <w:lang w:val="ru-RU"/>
        </w:rPr>
        <w:t xml:space="preserve"> вверх к рукоятке, чтобы запустить газонокосилку, и отпустите </w:t>
      </w:r>
      <w:r w:rsidR="00B83649" w:rsidRPr="007548A7">
        <w:rPr>
          <w:rFonts w:ascii="Arial" w:hAnsi="Arial" w:cs="Arial"/>
          <w:spacing w:val="-6"/>
          <w:sz w:val="20"/>
          <w:szCs w:val="20"/>
          <w:lang w:val="ru-RU"/>
        </w:rPr>
        <w:t>кнопку</w:t>
      </w:r>
      <w:r w:rsidR="00516009" w:rsidRPr="007548A7">
        <w:rPr>
          <w:rFonts w:ascii="Arial" w:hAnsi="Arial" w:cs="Arial"/>
          <w:spacing w:val="-6"/>
          <w:sz w:val="20"/>
          <w:szCs w:val="20"/>
          <w:lang w:val="ru-RU"/>
        </w:rPr>
        <w:t>.</w:t>
      </w:r>
    </w:p>
    <w:p w:rsidR="00B83649" w:rsidRPr="007548A7" w:rsidRDefault="00B83649" w:rsidP="00B83649">
      <w:pPr>
        <w:widowControl/>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Для остановки мотора:</w:t>
      </w:r>
    </w:p>
    <w:p w:rsidR="00B0520E" w:rsidRPr="007548A7" w:rsidRDefault="005A6BB1" w:rsidP="000D418E">
      <w:pPr>
        <w:pStyle w:val="aa"/>
        <w:widowControl/>
        <w:numPr>
          <w:ilvl w:val="0"/>
          <w:numId w:val="12"/>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О</w:t>
      </w:r>
      <w:r w:rsidR="00CC7728" w:rsidRPr="007548A7">
        <w:rPr>
          <w:rFonts w:ascii="Arial" w:hAnsi="Arial" w:cs="Arial"/>
          <w:spacing w:val="-6"/>
          <w:sz w:val="20"/>
          <w:szCs w:val="20"/>
          <w:lang w:val="ru-RU"/>
        </w:rPr>
        <w:t xml:space="preserve">тпустите </w:t>
      </w:r>
      <w:r w:rsidRPr="007548A7">
        <w:rPr>
          <w:rFonts w:ascii="Arial" w:hAnsi="Arial" w:cs="Arial"/>
          <w:spacing w:val="-6"/>
          <w:sz w:val="20"/>
          <w:szCs w:val="20"/>
          <w:lang w:val="ru-RU"/>
        </w:rPr>
        <w:t>переключатель деблокировки</w:t>
      </w:r>
      <w:r w:rsidR="00B0520E" w:rsidRPr="007548A7">
        <w:rPr>
          <w:rFonts w:ascii="Arial" w:hAnsi="Arial" w:cs="Arial"/>
          <w:spacing w:val="-6"/>
          <w:sz w:val="20"/>
          <w:szCs w:val="20"/>
          <w:lang w:val="ru-RU"/>
        </w:rPr>
        <w:t>.</w:t>
      </w:r>
    </w:p>
    <w:p w:rsidR="00B0520E" w:rsidRPr="007548A7" w:rsidRDefault="00B0520E" w:rsidP="00B0520E">
      <w:pPr>
        <w:widowControl/>
        <w:autoSpaceDE w:val="0"/>
        <w:autoSpaceDN w:val="0"/>
        <w:adjustRightInd w:val="0"/>
        <w:spacing w:after="0" w:line="240" w:lineRule="auto"/>
        <w:rPr>
          <w:rFonts w:ascii="Arial" w:hAnsi="Arial" w:cs="Arial"/>
          <w:spacing w:val="-6"/>
          <w:sz w:val="20"/>
          <w:szCs w:val="20"/>
          <w:lang w:val="ru-RU"/>
        </w:rPr>
      </w:pPr>
    </w:p>
    <w:p w:rsidR="00B0520E" w:rsidRPr="007548A7" w:rsidRDefault="004E17D0" w:rsidP="00B0520E">
      <w:pPr>
        <w:widowControl/>
        <w:autoSpaceDE w:val="0"/>
        <w:autoSpaceDN w:val="0"/>
        <w:adjustRightInd w:val="0"/>
        <w:spacing w:after="0" w:line="240" w:lineRule="auto"/>
        <w:rPr>
          <w:rFonts w:ascii="Arial" w:hAnsi="Arial" w:cs="Arial"/>
          <w:b/>
          <w:spacing w:val="-6"/>
          <w:sz w:val="20"/>
          <w:szCs w:val="20"/>
          <w:lang w:val="ru-RU"/>
        </w:rPr>
      </w:pPr>
      <w:r w:rsidRPr="007548A7">
        <w:rPr>
          <w:rFonts w:ascii="Arial" w:hAnsi="Arial" w:cs="Arial"/>
          <w:b/>
          <w:spacing w:val="-6"/>
          <w:sz w:val="20"/>
          <w:szCs w:val="20"/>
          <w:lang w:val="ru-RU"/>
        </w:rPr>
        <w:t>СОВЕТЫ ПО СКАШИВАНИЮ ТРАВЫ</w:t>
      </w:r>
    </w:p>
    <w:p w:rsidR="0075155C" w:rsidRPr="007548A7" w:rsidRDefault="0075155C" w:rsidP="000D418E">
      <w:pPr>
        <w:pStyle w:val="aa"/>
        <w:widowControl/>
        <w:numPr>
          <w:ilvl w:val="0"/>
          <w:numId w:val="13"/>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 xml:space="preserve">Убедитесь в том, что газон свободен от камней, палок, проводов и других предметов, которые могут повредить ножи или мотор газонокосилки. </w:t>
      </w:r>
      <w:r w:rsidR="000946DC" w:rsidRPr="007548A7">
        <w:rPr>
          <w:rFonts w:ascii="Arial" w:hAnsi="Arial" w:cs="Arial"/>
          <w:spacing w:val="-6"/>
          <w:sz w:val="20"/>
          <w:szCs w:val="20"/>
          <w:lang w:val="ru-RU"/>
        </w:rPr>
        <w:t>Запрещается</w:t>
      </w:r>
      <w:r w:rsidRPr="007548A7">
        <w:rPr>
          <w:rFonts w:ascii="Arial" w:hAnsi="Arial" w:cs="Arial"/>
          <w:spacing w:val="-6"/>
          <w:sz w:val="20"/>
          <w:szCs w:val="20"/>
          <w:lang w:val="ru-RU"/>
        </w:rPr>
        <w:t xml:space="preserve"> </w:t>
      </w:r>
      <w:r w:rsidR="000946DC" w:rsidRPr="007548A7">
        <w:rPr>
          <w:rFonts w:ascii="Arial" w:hAnsi="Arial" w:cs="Arial"/>
          <w:spacing w:val="-6"/>
          <w:sz w:val="20"/>
          <w:szCs w:val="20"/>
          <w:lang w:val="ru-RU"/>
        </w:rPr>
        <w:t xml:space="preserve">скашивать траву над хозяйственными столбиками </w:t>
      </w:r>
      <w:r w:rsidRPr="007548A7">
        <w:rPr>
          <w:rFonts w:ascii="Arial" w:hAnsi="Arial" w:cs="Arial"/>
          <w:spacing w:val="-6"/>
          <w:sz w:val="20"/>
          <w:szCs w:val="20"/>
          <w:lang w:val="ru-RU"/>
        </w:rPr>
        <w:t>или ины</w:t>
      </w:r>
      <w:r w:rsidR="000946DC" w:rsidRPr="007548A7">
        <w:rPr>
          <w:rFonts w:ascii="Arial" w:hAnsi="Arial" w:cs="Arial"/>
          <w:spacing w:val="-6"/>
          <w:sz w:val="20"/>
          <w:szCs w:val="20"/>
          <w:lang w:val="ru-RU"/>
        </w:rPr>
        <w:t>ми</w:t>
      </w:r>
      <w:r w:rsidRPr="007548A7">
        <w:rPr>
          <w:rFonts w:ascii="Arial" w:hAnsi="Arial" w:cs="Arial"/>
          <w:spacing w:val="-6"/>
          <w:sz w:val="20"/>
          <w:szCs w:val="20"/>
          <w:lang w:val="ru-RU"/>
        </w:rPr>
        <w:t xml:space="preserve"> </w:t>
      </w:r>
      <w:r w:rsidR="000946DC" w:rsidRPr="007548A7">
        <w:rPr>
          <w:rFonts w:ascii="Arial" w:hAnsi="Arial" w:cs="Arial"/>
          <w:spacing w:val="-6"/>
          <w:sz w:val="20"/>
          <w:szCs w:val="20"/>
          <w:lang w:val="ru-RU"/>
        </w:rPr>
        <w:t>металлическими объектами</w:t>
      </w:r>
      <w:r w:rsidRPr="007548A7">
        <w:rPr>
          <w:rFonts w:ascii="Arial" w:hAnsi="Arial" w:cs="Arial"/>
          <w:spacing w:val="-6"/>
          <w:sz w:val="20"/>
          <w:szCs w:val="20"/>
          <w:lang w:val="ru-RU"/>
        </w:rPr>
        <w:t xml:space="preserve">. Такие объекты могут быть случайно </w:t>
      </w:r>
      <w:r w:rsidR="000721E6" w:rsidRPr="007548A7">
        <w:rPr>
          <w:rFonts w:ascii="Arial" w:hAnsi="Arial" w:cs="Arial"/>
          <w:spacing w:val="-6"/>
          <w:sz w:val="20"/>
          <w:szCs w:val="20"/>
          <w:lang w:val="ru-RU"/>
        </w:rPr>
        <w:t xml:space="preserve">отброшены газонокосилкой </w:t>
      </w:r>
      <w:r w:rsidRPr="007548A7">
        <w:rPr>
          <w:rFonts w:ascii="Arial" w:hAnsi="Arial" w:cs="Arial"/>
          <w:spacing w:val="-6"/>
          <w:sz w:val="20"/>
          <w:szCs w:val="20"/>
          <w:lang w:val="ru-RU"/>
        </w:rPr>
        <w:t xml:space="preserve">в любом направлении и </w:t>
      </w:r>
      <w:r w:rsidR="000721E6" w:rsidRPr="007548A7">
        <w:rPr>
          <w:rFonts w:ascii="Arial" w:hAnsi="Arial" w:cs="Arial"/>
          <w:spacing w:val="-6"/>
          <w:sz w:val="20"/>
          <w:szCs w:val="20"/>
          <w:lang w:val="ru-RU"/>
        </w:rPr>
        <w:t xml:space="preserve">могут стать причиной </w:t>
      </w:r>
      <w:r w:rsidRPr="007548A7">
        <w:rPr>
          <w:rFonts w:ascii="Arial" w:hAnsi="Arial" w:cs="Arial"/>
          <w:spacing w:val="-6"/>
          <w:sz w:val="20"/>
          <w:szCs w:val="20"/>
          <w:lang w:val="ru-RU"/>
        </w:rPr>
        <w:t>серьезны</w:t>
      </w:r>
      <w:r w:rsidR="000721E6" w:rsidRPr="007548A7">
        <w:rPr>
          <w:rFonts w:ascii="Arial" w:hAnsi="Arial" w:cs="Arial"/>
          <w:spacing w:val="-6"/>
          <w:sz w:val="20"/>
          <w:szCs w:val="20"/>
          <w:lang w:val="ru-RU"/>
        </w:rPr>
        <w:t>х</w:t>
      </w:r>
      <w:r w:rsidRPr="007548A7">
        <w:rPr>
          <w:rFonts w:ascii="Arial" w:hAnsi="Arial" w:cs="Arial"/>
          <w:spacing w:val="-6"/>
          <w:sz w:val="20"/>
          <w:szCs w:val="20"/>
          <w:lang w:val="ru-RU"/>
        </w:rPr>
        <w:t xml:space="preserve"> травм оператора и других</w:t>
      </w:r>
      <w:r w:rsidR="000721E6" w:rsidRPr="007548A7">
        <w:rPr>
          <w:rFonts w:ascii="Arial" w:hAnsi="Arial" w:cs="Arial"/>
          <w:spacing w:val="-6"/>
          <w:sz w:val="20"/>
          <w:szCs w:val="20"/>
          <w:lang w:val="ru-RU"/>
        </w:rPr>
        <w:t xml:space="preserve"> людей</w:t>
      </w:r>
      <w:r w:rsidRPr="007548A7">
        <w:rPr>
          <w:rFonts w:ascii="Arial" w:hAnsi="Arial" w:cs="Arial"/>
          <w:spacing w:val="-6"/>
          <w:sz w:val="20"/>
          <w:szCs w:val="20"/>
          <w:lang w:val="ru-RU"/>
        </w:rPr>
        <w:t>.</w:t>
      </w:r>
    </w:p>
    <w:p w:rsidR="007E6129" w:rsidRPr="007548A7" w:rsidRDefault="007E6129" w:rsidP="000D418E">
      <w:pPr>
        <w:pStyle w:val="aa"/>
        <w:widowControl/>
        <w:numPr>
          <w:ilvl w:val="0"/>
          <w:numId w:val="13"/>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Для поддержания газона в хорошем состоянии всегда скашивайте одну треть или менее от общей высоты травы.</w:t>
      </w:r>
    </w:p>
    <w:p w:rsidR="00553278" w:rsidRPr="007548A7" w:rsidRDefault="00553278" w:rsidP="000D418E">
      <w:pPr>
        <w:pStyle w:val="aa"/>
        <w:widowControl/>
        <w:numPr>
          <w:ilvl w:val="0"/>
          <w:numId w:val="13"/>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 xml:space="preserve">Запрещается скашивать мокрую траву, она будет прилипать к нижней стороне косилки и нарушать процесс нормальной упаковки </w:t>
      </w:r>
      <w:r w:rsidR="00D66CB1" w:rsidRPr="007548A7">
        <w:rPr>
          <w:rFonts w:ascii="Arial" w:hAnsi="Arial" w:cs="Arial"/>
          <w:spacing w:val="-6"/>
          <w:sz w:val="20"/>
          <w:szCs w:val="20"/>
          <w:lang w:val="ru-RU"/>
        </w:rPr>
        <w:t>срезанной</w:t>
      </w:r>
      <w:r w:rsidRPr="007548A7">
        <w:rPr>
          <w:rFonts w:ascii="Arial" w:hAnsi="Arial" w:cs="Arial"/>
          <w:spacing w:val="-6"/>
          <w:sz w:val="20"/>
          <w:szCs w:val="20"/>
          <w:lang w:val="ru-RU"/>
        </w:rPr>
        <w:t xml:space="preserve"> травы в пакеты или ее мульчирование.</w:t>
      </w:r>
    </w:p>
    <w:p w:rsidR="00C738B4" w:rsidRPr="007548A7" w:rsidRDefault="00C738B4" w:rsidP="000D418E">
      <w:pPr>
        <w:pStyle w:val="aa"/>
        <w:widowControl/>
        <w:numPr>
          <w:ilvl w:val="0"/>
          <w:numId w:val="13"/>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Свежая или густая трава может потребовать скашивания более узкой полосой или на большей высоте.</w:t>
      </w:r>
    </w:p>
    <w:p w:rsidR="005E3F82" w:rsidRPr="007548A7" w:rsidRDefault="005E3F82" w:rsidP="000D418E">
      <w:pPr>
        <w:pStyle w:val="aa"/>
        <w:widowControl/>
        <w:numPr>
          <w:ilvl w:val="0"/>
          <w:numId w:val="13"/>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Очи</w:t>
      </w:r>
      <w:r w:rsidR="00A66062" w:rsidRPr="007548A7">
        <w:rPr>
          <w:rFonts w:ascii="Arial" w:hAnsi="Arial" w:cs="Arial"/>
          <w:spacing w:val="-6"/>
          <w:sz w:val="20"/>
          <w:szCs w:val="20"/>
          <w:lang w:val="ru-RU"/>
        </w:rPr>
        <w:t>щайте</w:t>
      </w:r>
      <w:r w:rsidRPr="007548A7">
        <w:rPr>
          <w:rFonts w:ascii="Arial" w:hAnsi="Arial" w:cs="Arial"/>
          <w:spacing w:val="-6"/>
          <w:sz w:val="20"/>
          <w:szCs w:val="20"/>
          <w:lang w:val="ru-RU"/>
        </w:rPr>
        <w:t xml:space="preserve"> нижнюю часть деки </w:t>
      </w:r>
      <w:r w:rsidR="00A66062" w:rsidRPr="007548A7">
        <w:rPr>
          <w:rFonts w:ascii="Arial" w:hAnsi="Arial" w:cs="Arial"/>
          <w:spacing w:val="-6"/>
          <w:sz w:val="20"/>
          <w:szCs w:val="20"/>
          <w:lang w:val="ru-RU"/>
        </w:rPr>
        <w:t xml:space="preserve">газонокосилки </w:t>
      </w:r>
      <w:r w:rsidRPr="007548A7">
        <w:rPr>
          <w:rFonts w:ascii="Arial" w:hAnsi="Arial" w:cs="Arial"/>
          <w:spacing w:val="-6"/>
          <w:sz w:val="20"/>
          <w:szCs w:val="20"/>
          <w:lang w:val="ru-RU"/>
        </w:rPr>
        <w:t xml:space="preserve">после каждого использования, чтобы удалить скошенную траву, листья, грязь, </w:t>
      </w:r>
      <w:r w:rsidR="00A66062" w:rsidRPr="007548A7">
        <w:rPr>
          <w:rFonts w:ascii="Arial" w:hAnsi="Arial" w:cs="Arial"/>
          <w:spacing w:val="-6"/>
          <w:sz w:val="20"/>
          <w:szCs w:val="20"/>
          <w:lang w:val="ru-RU"/>
        </w:rPr>
        <w:t>а также</w:t>
      </w:r>
      <w:r w:rsidRPr="007548A7">
        <w:rPr>
          <w:rFonts w:ascii="Arial" w:hAnsi="Arial" w:cs="Arial"/>
          <w:spacing w:val="-6"/>
          <w:sz w:val="20"/>
          <w:szCs w:val="20"/>
          <w:lang w:val="ru-RU"/>
        </w:rPr>
        <w:t xml:space="preserve"> любой другой накоп</w:t>
      </w:r>
      <w:r w:rsidR="00A66062" w:rsidRPr="007548A7">
        <w:rPr>
          <w:rFonts w:ascii="Arial" w:hAnsi="Arial" w:cs="Arial"/>
          <w:spacing w:val="-6"/>
          <w:sz w:val="20"/>
          <w:szCs w:val="20"/>
          <w:lang w:val="ru-RU"/>
        </w:rPr>
        <w:t>ившийся</w:t>
      </w:r>
      <w:r w:rsidRPr="007548A7">
        <w:rPr>
          <w:rFonts w:ascii="Arial" w:hAnsi="Arial" w:cs="Arial"/>
          <w:spacing w:val="-6"/>
          <w:sz w:val="20"/>
          <w:szCs w:val="20"/>
          <w:lang w:val="ru-RU"/>
        </w:rPr>
        <w:t xml:space="preserve"> мусор.</w:t>
      </w:r>
    </w:p>
    <w:p w:rsidR="00C73AC0" w:rsidRPr="007548A7" w:rsidRDefault="00C73AC0" w:rsidP="000D418E">
      <w:pPr>
        <w:pStyle w:val="aa"/>
        <w:widowControl/>
        <w:numPr>
          <w:ilvl w:val="0"/>
          <w:numId w:val="13"/>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При скашивании высокой травы снижайте скорость ходьбы, чтобы обеспечить более эффективное скашивание и надлежащую выгрузку срезанной травы.</w:t>
      </w:r>
    </w:p>
    <w:p w:rsidR="00681773" w:rsidRPr="007548A7" w:rsidRDefault="00F303F5" w:rsidP="0082575E">
      <w:pPr>
        <w:widowControl/>
        <w:autoSpaceDE w:val="0"/>
        <w:autoSpaceDN w:val="0"/>
        <w:adjustRightInd w:val="0"/>
        <w:spacing w:after="0" w:line="240" w:lineRule="auto"/>
        <w:rPr>
          <w:rFonts w:ascii="Arial" w:hAnsi="Arial" w:cs="Arial"/>
          <w:spacing w:val="-6"/>
          <w:sz w:val="20"/>
          <w:szCs w:val="20"/>
          <w:lang w:val="ru-RU"/>
        </w:rPr>
      </w:pPr>
      <w:r w:rsidRPr="007548A7">
        <w:rPr>
          <w:rFonts w:ascii="Arial" w:hAnsi="Arial" w:cs="Arial"/>
          <w:b/>
          <w:spacing w:val="-6"/>
          <w:sz w:val="20"/>
          <w:szCs w:val="20"/>
          <w:lang w:val="ru-RU"/>
        </w:rPr>
        <w:t>ПРИМЕЧАНИЕ</w:t>
      </w:r>
      <w:r w:rsidR="00E7463A" w:rsidRPr="007548A7">
        <w:rPr>
          <w:rFonts w:ascii="Arial" w:hAnsi="Arial" w:cs="Arial"/>
          <w:spacing w:val="-6"/>
          <w:sz w:val="20"/>
          <w:szCs w:val="20"/>
          <w:lang w:val="ru-RU"/>
        </w:rPr>
        <w:t xml:space="preserve">: </w:t>
      </w:r>
      <w:r w:rsidR="000571D8" w:rsidRPr="007548A7">
        <w:rPr>
          <w:rFonts w:ascii="Arial" w:hAnsi="Arial" w:cs="Arial"/>
          <w:spacing w:val="-6"/>
          <w:sz w:val="20"/>
          <w:szCs w:val="20"/>
          <w:lang w:val="ru-RU"/>
        </w:rPr>
        <w:t>Всегда останавливайте газонокосилку</w:t>
      </w:r>
      <w:r w:rsidR="00E7463A" w:rsidRPr="007548A7">
        <w:rPr>
          <w:rFonts w:ascii="Arial" w:hAnsi="Arial" w:cs="Arial"/>
          <w:spacing w:val="-6"/>
          <w:sz w:val="20"/>
          <w:szCs w:val="20"/>
          <w:lang w:val="ru-RU"/>
        </w:rPr>
        <w:t xml:space="preserve">, </w:t>
      </w:r>
      <w:r w:rsidR="000571D8" w:rsidRPr="007548A7">
        <w:rPr>
          <w:rFonts w:ascii="Arial" w:hAnsi="Arial" w:cs="Arial"/>
          <w:spacing w:val="-6"/>
          <w:sz w:val="20"/>
          <w:szCs w:val="20"/>
          <w:lang w:val="ru-RU"/>
        </w:rPr>
        <w:t>давайте ножам полностью остановиться</w:t>
      </w:r>
      <w:r w:rsidR="00E7463A" w:rsidRPr="007548A7">
        <w:rPr>
          <w:rFonts w:ascii="Arial" w:hAnsi="Arial" w:cs="Arial"/>
          <w:spacing w:val="-6"/>
          <w:sz w:val="20"/>
          <w:szCs w:val="20"/>
          <w:lang w:val="ru-RU"/>
        </w:rPr>
        <w:t xml:space="preserve"> </w:t>
      </w:r>
      <w:r w:rsidR="000571D8" w:rsidRPr="007548A7">
        <w:rPr>
          <w:rFonts w:ascii="Arial" w:hAnsi="Arial" w:cs="Arial"/>
          <w:spacing w:val="-6"/>
          <w:sz w:val="20"/>
          <w:szCs w:val="20"/>
          <w:lang w:val="ru-RU"/>
        </w:rPr>
        <w:t>и извлекайте защитный ключ, прежде чем приступать к очистке днища газонокосилки</w:t>
      </w:r>
      <w:r w:rsidR="00E7463A" w:rsidRPr="007548A7">
        <w:rPr>
          <w:rFonts w:ascii="Arial" w:hAnsi="Arial" w:cs="Arial"/>
          <w:spacing w:val="-6"/>
          <w:sz w:val="20"/>
          <w:szCs w:val="20"/>
          <w:lang w:val="ru-RU"/>
        </w:rPr>
        <w:t>.</w:t>
      </w:r>
    </w:p>
    <w:p w:rsidR="00E7463A" w:rsidRPr="007548A7" w:rsidRDefault="00E7463A" w:rsidP="0082575E">
      <w:pPr>
        <w:widowControl/>
        <w:autoSpaceDE w:val="0"/>
        <w:autoSpaceDN w:val="0"/>
        <w:adjustRightInd w:val="0"/>
        <w:spacing w:after="0" w:line="240" w:lineRule="auto"/>
        <w:rPr>
          <w:rFonts w:ascii="Arial" w:hAnsi="Arial" w:cs="Arial"/>
          <w:spacing w:val="-6"/>
          <w:sz w:val="20"/>
          <w:szCs w:val="20"/>
          <w:lang w:val="ru-RU"/>
        </w:rPr>
      </w:pPr>
    </w:p>
    <w:p w:rsidR="00E7463A" w:rsidRPr="007548A7" w:rsidRDefault="008766B4" w:rsidP="0082575E">
      <w:pPr>
        <w:widowControl/>
        <w:autoSpaceDE w:val="0"/>
        <w:autoSpaceDN w:val="0"/>
        <w:adjustRightInd w:val="0"/>
        <w:spacing w:after="0" w:line="240" w:lineRule="auto"/>
        <w:rPr>
          <w:rFonts w:ascii="Arial" w:hAnsi="Arial" w:cs="Arial"/>
          <w:b/>
          <w:spacing w:val="-6"/>
          <w:sz w:val="20"/>
          <w:szCs w:val="20"/>
          <w:lang w:val="ru-RU"/>
        </w:rPr>
      </w:pPr>
      <w:r w:rsidRPr="007548A7">
        <w:rPr>
          <w:rFonts w:ascii="Arial" w:hAnsi="Arial" w:cs="Arial"/>
          <w:b/>
          <w:spacing w:val="-6"/>
          <w:sz w:val="20"/>
          <w:szCs w:val="20"/>
          <w:lang w:val="ru-RU"/>
        </w:rPr>
        <w:t>РАБОТА НА СКЛОНЕ</w:t>
      </w:r>
    </w:p>
    <w:p w:rsidR="00E7463A" w:rsidRPr="007548A7" w:rsidRDefault="00E7463A" w:rsidP="0082575E">
      <w:pPr>
        <w:widowControl/>
        <w:autoSpaceDE w:val="0"/>
        <w:autoSpaceDN w:val="0"/>
        <w:adjustRightInd w:val="0"/>
        <w:spacing w:after="0" w:line="240" w:lineRule="auto"/>
        <w:rPr>
          <w:rFonts w:ascii="Arial" w:hAnsi="Arial" w:cs="Arial"/>
          <w:spacing w:val="-6"/>
          <w:sz w:val="20"/>
          <w:szCs w:val="20"/>
          <w:lang w:val="ru-RU"/>
        </w:rPr>
      </w:pPr>
    </w:p>
    <w:tbl>
      <w:tblPr>
        <w:tblStyle w:val="a7"/>
        <w:tblW w:w="0" w:type="auto"/>
        <w:tblInd w:w="1101" w:type="dxa"/>
        <w:tblLook w:val="04A0" w:firstRow="1" w:lastRow="0" w:firstColumn="1" w:lastColumn="0" w:noHBand="0" w:noVBand="1"/>
      </w:tblPr>
      <w:tblGrid>
        <w:gridCol w:w="7938"/>
      </w:tblGrid>
      <w:tr w:rsidR="004229C6" w:rsidRPr="007548A7" w:rsidTr="004C0987">
        <w:tc>
          <w:tcPr>
            <w:tcW w:w="7938" w:type="dxa"/>
            <w:shd w:val="clear" w:color="auto" w:fill="000000" w:themeFill="text1"/>
          </w:tcPr>
          <w:p w:rsidR="004229C6" w:rsidRPr="007548A7" w:rsidRDefault="004229C6" w:rsidP="004C0987">
            <w:pPr>
              <w:widowControl/>
              <w:autoSpaceDE w:val="0"/>
              <w:autoSpaceDN w:val="0"/>
              <w:adjustRightInd w:val="0"/>
              <w:jc w:val="center"/>
              <w:rPr>
                <w:rFonts w:ascii="Arial" w:hAnsi="Arial" w:cs="Arial"/>
                <w:b/>
                <w:bCs/>
                <w:spacing w:val="-6"/>
                <w:sz w:val="20"/>
                <w:szCs w:val="20"/>
                <w:lang w:val="ru-RU"/>
              </w:rPr>
            </w:pPr>
            <w:r w:rsidRPr="007548A7">
              <w:rPr>
                <w:rFonts w:ascii="Arial" w:hAnsi="Arial" w:cs="Arial"/>
                <w:b/>
                <w:bCs/>
                <w:noProof/>
                <w:spacing w:val="-6"/>
                <w:sz w:val="20"/>
                <w:szCs w:val="20"/>
                <w:lang w:val="ru-RU" w:eastAsia="ru-RU"/>
              </w:rPr>
              <w:drawing>
                <wp:inline distT="0" distB="0" distL="0" distR="0" wp14:anchorId="5CED9622" wp14:editId="21A58F5D">
                  <wp:extent cx="171963" cy="144856"/>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989" cy="145720"/>
                          </a:xfrm>
                          <a:prstGeom prst="rect">
                            <a:avLst/>
                          </a:prstGeom>
                          <a:noFill/>
                          <a:ln>
                            <a:noFill/>
                          </a:ln>
                        </pic:spPr>
                      </pic:pic>
                    </a:graphicData>
                  </a:graphic>
                </wp:inline>
              </w:drawing>
            </w:r>
            <w:r w:rsidRPr="007548A7">
              <w:rPr>
                <w:rFonts w:ascii="Arial" w:hAnsi="Arial" w:cs="Arial"/>
                <w:b/>
                <w:bCs/>
                <w:spacing w:val="-6"/>
                <w:sz w:val="20"/>
                <w:szCs w:val="20"/>
                <w:lang w:val="ru-RU"/>
              </w:rPr>
              <w:t>ПРЕДОСТЕРЕЖЕНИЕ</w:t>
            </w:r>
          </w:p>
        </w:tc>
      </w:tr>
      <w:tr w:rsidR="004229C6" w:rsidRPr="004432C4" w:rsidTr="004C0987">
        <w:tc>
          <w:tcPr>
            <w:tcW w:w="7938" w:type="dxa"/>
          </w:tcPr>
          <w:p w:rsidR="004229C6" w:rsidRPr="007548A7" w:rsidRDefault="00BE6F2A" w:rsidP="00A053D0">
            <w:pPr>
              <w:widowControl/>
              <w:autoSpaceDE w:val="0"/>
              <w:autoSpaceDN w:val="0"/>
              <w:adjustRightInd w:val="0"/>
              <w:rPr>
                <w:rFonts w:ascii="Arial" w:hAnsi="Arial" w:cs="Arial"/>
                <w:b/>
                <w:bCs/>
                <w:spacing w:val="-6"/>
                <w:sz w:val="20"/>
                <w:szCs w:val="20"/>
                <w:lang w:val="ru-RU"/>
              </w:rPr>
            </w:pPr>
            <w:r w:rsidRPr="007548A7">
              <w:rPr>
                <w:rFonts w:ascii="Arial" w:hAnsi="Arial" w:cs="Arial"/>
                <w:spacing w:val="-6"/>
                <w:sz w:val="20"/>
                <w:szCs w:val="20"/>
                <w:lang w:val="ru-RU"/>
              </w:rPr>
              <w:t xml:space="preserve">Склоны являются главным фактором, связанным с несчастными случаями вследствие поскальзывания и падения, которые могут привести к серьезной травме. </w:t>
            </w:r>
            <w:r w:rsidR="000B50F9" w:rsidRPr="007548A7">
              <w:rPr>
                <w:rFonts w:ascii="Arial" w:hAnsi="Arial" w:cs="Arial"/>
                <w:spacing w:val="-6"/>
                <w:sz w:val="20"/>
                <w:szCs w:val="20"/>
                <w:lang w:val="ru-RU"/>
              </w:rPr>
              <w:t>При р</w:t>
            </w:r>
            <w:r w:rsidRPr="007548A7">
              <w:rPr>
                <w:rFonts w:ascii="Arial" w:hAnsi="Arial" w:cs="Arial"/>
                <w:spacing w:val="-6"/>
                <w:sz w:val="20"/>
                <w:szCs w:val="20"/>
                <w:lang w:val="ru-RU"/>
              </w:rPr>
              <w:t>абот</w:t>
            </w:r>
            <w:r w:rsidR="000B50F9" w:rsidRPr="007548A7">
              <w:rPr>
                <w:rFonts w:ascii="Arial" w:hAnsi="Arial" w:cs="Arial"/>
                <w:spacing w:val="-6"/>
                <w:sz w:val="20"/>
                <w:szCs w:val="20"/>
                <w:lang w:val="ru-RU"/>
              </w:rPr>
              <w:t>е</w:t>
            </w:r>
            <w:r w:rsidRPr="007548A7">
              <w:rPr>
                <w:rFonts w:ascii="Arial" w:hAnsi="Arial" w:cs="Arial"/>
                <w:spacing w:val="-6"/>
                <w:sz w:val="20"/>
                <w:szCs w:val="20"/>
                <w:lang w:val="ru-RU"/>
              </w:rPr>
              <w:t xml:space="preserve"> на склонах требуется </w:t>
            </w:r>
            <w:r w:rsidR="000B50F9" w:rsidRPr="007548A7">
              <w:rPr>
                <w:rFonts w:ascii="Arial" w:hAnsi="Arial" w:cs="Arial"/>
                <w:spacing w:val="-6"/>
                <w:sz w:val="20"/>
                <w:szCs w:val="20"/>
                <w:lang w:val="ru-RU"/>
              </w:rPr>
              <w:t xml:space="preserve">соблюдать </w:t>
            </w:r>
            <w:r w:rsidRPr="007548A7">
              <w:rPr>
                <w:rFonts w:ascii="Arial" w:hAnsi="Arial" w:cs="Arial"/>
                <w:spacing w:val="-6"/>
                <w:sz w:val="20"/>
                <w:szCs w:val="20"/>
                <w:lang w:val="ru-RU"/>
              </w:rPr>
              <w:t>дополнительн</w:t>
            </w:r>
            <w:r w:rsidR="000B50F9" w:rsidRPr="007548A7">
              <w:rPr>
                <w:rFonts w:ascii="Arial" w:hAnsi="Arial" w:cs="Arial"/>
                <w:spacing w:val="-6"/>
                <w:sz w:val="20"/>
                <w:szCs w:val="20"/>
                <w:lang w:val="ru-RU"/>
              </w:rPr>
              <w:t>ые</w:t>
            </w:r>
            <w:r w:rsidRPr="007548A7">
              <w:rPr>
                <w:rFonts w:ascii="Arial" w:hAnsi="Arial" w:cs="Arial"/>
                <w:spacing w:val="-6"/>
                <w:sz w:val="20"/>
                <w:szCs w:val="20"/>
                <w:lang w:val="ru-RU"/>
              </w:rPr>
              <w:t xml:space="preserve"> </w:t>
            </w:r>
            <w:r w:rsidR="000B50F9" w:rsidRPr="007548A7">
              <w:rPr>
                <w:rFonts w:ascii="Arial" w:hAnsi="Arial" w:cs="Arial"/>
                <w:spacing w:val="-6"/>
                <w:sz w:val="20"/>
                <w:szCs w:val="20"/>
                <w:lang w:val="ru-RU"/>
              </w:rPr>
              <w:t>меры предосторожности</w:t>
            </w:r>
            <w:r w:rsidRPr="007548A7">
              <w:rPr>
                <w:rFonts w:ascii="Arial" w:hAnsi="Arial" w:cs="Arial"/>
                <w:spacing w:val="-6"/>
                <w:sz w:val="20"/>
                <w:szCs w:val="20"/>
                <w:lang w:val="ru-RU"/>
              </w:rPr>
              <w:t xml:space="preserve">. Если Вы чувствуете себя неловко на склоне, не </w:t>
            </w:r>
            <w:r w:rsidR="000B50F9" w:rsidRPr="007548A7">
              <w:rPr>
                <w:rFonts w:ascii="Arial" w:hAnsi="Arial" w:cs="Arial"/>
                <w:spacing w:val="-6"/>
                <w:sz w:val="20"/>
                <w:szCs w:val="20"/>
                <w:lang w:val="ru-RU"/>
              </w:rPr>
              <w:t>скашивайте траву на нем</w:t>
            </w:r>
            <w:r w:rsidRPr="007548A7">
              <w:rPr>
                <w:rFonts w:ascii="Arial" w:hAnsi="Arial" w:cs="Arial"/>
                <w:spacing w:val="-6"/>
                <w:sz w:val="20"/>
                <w:szCs w:val="20"/>
                <w:lang w:val="ru-RU"/>
              </w:rPr>
              <w:t xml:space="preserve">. Для вашей безопасности, не пытайтесь косить </w:t>
            </w:r>
            <w:r w:rsidR="000B50F9" w:rsidRPr="007548A7">
              <w:rPr>
                <w:rFonts w:ascii="Arial" w:hAnsi="Arial" w:cs="Arial"/>
                <w:spacing w:val="-6"/>
                <w:sz w:val="20"/>
                <w:szCs w:val="20"/>
                <w:lang w:val="ru-RU"/>
              </w:rPr>
              <w:t xml:space="preserve">траву на </w:t>
            </w:r>
            <w:r w:rsidRPr="007548A7">
              <w:rPr>
                <w:rFonts w:ascii="Arial" w:hAnsi="Arial" w:cs="Arial"/>
                <w:spacing w:val="-6"/>
                <w:sz w:val="20"/>
                <w:szCs w:val="20"/>
                <w:lang w:val="ru-RU"/>
              </w:rPr>
              <w:t xml:space="preserve">склонах </w:t>
            </w:r>
            <w:r w:rsidR="000B50F9" w:rsidRPr="007548A7">
              <w:rPr>
                <w:rFonts w:ascii="Arial" w:hAnsi="Arial" w:cs="Arial"/>
                <w:spacing w:val="-6"/>
                <w:sz w:val="20"/>
                <w:szCs w:val="20"/>
                <w:lang w:val="ru-RU"/>
              </w:rPr>
              <w:t xml:space="preserve">с уклоном </w:t>
            </w:r>
            <w:r w:rsidRPr="007548A7">
              <w:rPr>
                <w:rFonts w:ascii="Arial" w:hAnsi="Arial" w:cs="Arial"/>
                <w:spacing w:val="-6"/>
                <w:sz w:val="20"/>
                <w:szCs w:val="20"/>
                <w:lang w:val="ru-RU"/>
              </w:rPr>
              <w:t>более 15 градусов.</w:t>
            </w:r>
          </w:p>
        </w:tc>
      </w:tr>
    </w:tbl>
    <w:p w:rsidR="004229C6" w:rsidRPr="007548A7" w:rsidRDefault="004229C6" w:rsidP="0082575E">
      <w:pPr>
        <w:widowControl/>
        <w:autoSpaceDE w:val="0"/>
        <w:autoSpaceDN w:val="0"/>
        <w:adjustRightInd w:val="0"/>
        <w:spacing w:after="0" w:line="240" w:lineRule="auto"/>
        <w:rPr>
          <w:rFonts w:ascii="Arial" w:hAnsi="Arial" w:cs="Arial"/>
          <w:spacing w:val="-6"/>
          <w:sz w:val="20"/>
          <w:szCs w:val="20"/>
          <w:lang w:val="ru-RU"/>
        </w:rPr>
      </w:pPr>
    </w:p>
    <w:p w:rsidR="00616823" w:rsidRPr="007548A7" w:rsidRDefault="00616823" w:rsidP="000D418E">
      <w:pPr>
        <w:pStyle w:val="aa"/>
        <w:widowControl/>
        <w:numPr>
          <w:ilvl w:val="0"/>
          <w:numId w:val="14"/>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Скашивайте траву поперек склона, и никогда в направлении вверх и вниз по склону. При изменении направления движения при работе на склоне требуется особая осторожность.</w:t>
      </w:r>
    </w:p>
    <w:p w:rsidR="009A2484" w:rsidRPr="007548A7" w:rsidRDefault="009A2484" w:rsidP="000D418E">
      <w:pPr>
        <w:pStyle w:val="aa"/>
        <w:widowControl/>
        <w:numPr>
          <w:ilvl w:val="0"/>
          <w:numId w:val="14"/>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Избегайте отверстий в земле, рытвин, камней, столбиков и других скрытых объектов, удары о которые могут заставить вас поскользнуться или упасть. В</w:t>
      </w:r>
      <w:r w:rsidR="00C400FB" w:rsidRPr="007548A7">
        <w:rPr>
          <w:rFonts w:ascii="Arial" w:hAnsi="Arial" w:cs="Arial"/>
          <w:spacing w:val="-6"/>
          <w:sz w:val="20"/>
          <w:szCs w:val="20"/>
          <w:lang w:val="ru-RU"/>
        </w:rPr>
        <w:t xml:space="preserve"> в</w:t>
      </w:r>
      <w:r w:rsidRPr="007548A7">
        <w:rPr>
          <w:rFonts w:ascii="Arial" w:hAnsi="Arial" w:cs="Arial"/>
          <w:spacing w:val="-6"/>
          <w:sz w:val="20"/>
          <w:szCs w:val="20"/>
          <w:lang w:val="ru-RU"/>
        </w:rPr>
        <w:t>ысок</w:t>
      </w:r>
      <w:r w:rsidR="00C400FB" w:rsidRPr="007548A7">
        <w:rPr>
          <w:rFonts w:ascii="Arial" w:hAnsi="Arial" w:cs="Arial"/>
          <w:spacing w:val="-6"/>
          <w:sz w:val="20"/>
          <w:szCs w:val="20"/>
          <w:lang w:val="ru-RU"/>
        </w:rPr>
        <w:t>ой</w:t>
      </w:r>
      <w:r w:rsidRPr="007548A7">
        <w:rPr>
          <w:rFonts w:ascii="Arial" w:hAnsi="Arial" w:cs="Arial"/>
          <w:spacing w:val="-6"/>
          <w:sz w:val="20"/>
          <w:szCs w:val="20"/>
          <w:lang w:val="ru-RU"/>
        </w:rPr>
        <w:t xml:space="preserve"> трав</w:t>
      </w:r>
      <w:r w:rsidR="00C400FB" w:rsidRPr="007548A7">
        <w:rPr>
          <w:rFonts w:ascii="Arial" w:hAnsi="Arial" w:cs="Arial"/>
          <w:spacing w:val="-6"/>
          <w:sz w:val="20"/>
          <w:szCs w:val="20"/>
          <w:lang w:val="ru-RU"/>
        </w:rPr>
        <w:t>е</w:t>
      </w:r>
      <w:r w:rsidRPr="007548A7">
        <w:rPr>
          <w:rFonts w:ascii="Arial" w:hAnsi="Arial" w:cs="Arial"/>
          <w:spacing w:val="-6"/>
          <w:sz w:val="20"/>
          <w:szCs w:val="20"/>
          <w:lang w:val="ru-RU"/>
        </w:rPr>
        <w:t xml:space="preserve"> </w:t>
      </w:r>
      <w:r w:rsidR="00C400FB" w:rsidRPr="007548A7">
        <w:rPr>
          <w:rFonts w:ascii="Arial" w:hAnsi="Arial" w:cs="Arial"/>
          <w:spacing w:val="-6"/>
          <w:sz w:val="20"/>
          <w:szCs w:val="20"/>
          <w:lang w:val="ru-RU"/>
        </w:rPr>
        <w:t xml:space="preserve">могут </w:t>
      </w:r>
      <w:r w:rsidRPr="007548A7">
        <w:rPr>
          <w:rFonts w:ascii="Arial" w:hAnsi="Arial" w:cs="Arial"/>
          <w:spacing w:val="-6"/>
          <w:sz w:val="20"/>
          <w:szCs w:val="20"/>
          <w:lang w:val="ru-RU"/>
        </w:rPr>
        <w:t>скрывать</w:t>
      </w:r>
      <w:r w:rsidR="00C400FB" w:rsidRPr="007548A7">
        <w:rPr>
          <w:rFonts w:ascii="Arial" w:hAnsi="Arial" w:cs="Arial"/>
          <w:spacing w:val="-6"/>
          <w:sz w:val="20"/>
          <w:szCs w:val="20"/>
          <w:lang w:val="ru-RU"/>
        </w:rPr>
        <w:t>ся</w:t>
      </w:r>
      <w:r w:rsidRPr="007548A7">
        <w:rPr>
          <w:rFonts w:ascii="Arial" w:hAnsi="Arial" w:cs="Arial"/>
          <w:spacing w:val="-6"/>
          <w:sz w:val="20"/>
          <w:szCs w:val="20"/>
          <w:lang w:val="ru-RU"/>
        </w:rPr>
        <w:t xml:space="preserve"> </w:t>
      </w:r>
      <w:r w:rsidRPr="007548A7">
        <w:rPr>
          <w:rFonts w:ascii="Arial" w:hAnsi="Arial" w:cs="Arial"/>
          <w:spacing w:val="-6"/>
          <w:sz w:val="20"/>
          <w:szCs w:val="20"/>
          <w:lang w:val="ru-RU"/>
        </w:rPr>
        <w:lastRenderedPageBreak/>
        <w:t>препятствия. Удалит</w:t>
      </w:r>
      <w:r w:rsidR="00C400FB" w:rsidRPr="007548A7">
        <w:rPr>
          <w:rFonts w:ascii="Arial" w:hAnsi="Arial" w:cs="Arial"/>
          <w:spacing w:val="-6"/>
          <w:sz w:val="20"/>
          <w:szCs w:val="20"/>
          <w:lang w:val="ru-RU"/>
        </w:rPr>
        <w:t>е</w:t>
      </w:r>
      <w:r w:rsidRPr="007548A7">
        <w:rPr>
          <w:rFonts w:ascii="Arial" w:hAnsi="Arial" w:cs="Arial"/>
          <w:spacing w:val="-6"/>
          <w:sz w:val="20"/>
          <w:szCs w:val="20"/>
          <w:lang w:val="ru-RU"/>
        </w:rPr>
        <w:t xml:space="preserve"> все объекты, такие как камни, ветки деревьев и т.д., </w:t>
      </w:r>
      <w:r w:rsidR="00C400FB" w:rsidRPr="007548A7">
        <w:rPr>
          <w:rFonts w:ascii="Arial" w:hAnsi="Arial" w:cs="Arial"/>
          <w:spacing w:val="-6"/>
          <w:sz w:val="20"/>
          <w:szCs w:val="20"/>
          <w:lang w:val="ru-RU"/>
        </w:rPr>
        <w:t xml:space="preserve">о </w:t>
      </w:r>
      <w:r w:rsidRPr="007548A7">
        <w:rPr>
          <w:rFonts w:ascii="Arial" w:hAnsi="Arial" w:cs="Arial"/>
          <w:spacing w:val="-6"/>
          <w:sz w:val="20"/>
          <w:szCs w:val="20"/>
          <w:lang w:val="ru-RU"/>
        </w:rPr>
        <w:t xml:space="preserve">которые </w:t>
      </w:r>
      <w:r w:rsidR="00C400FB" w:rsidRPr="007548A7">
        <w:rPr>
          <w:rFonts w:ascii="Arial" w:hAnsi="Arial" w:cs="Arial"/>
          <w:spacing w:val="-6"/>
          <w:sz w:val="20"/>
          <w:szCs w:val="20"/>
          <w:lang w:val="ru-RU"/>
        </w:rPr>
        <w:t>можно зацепиться косилкой</w:t>
      </w:r>
      <w:r w:rsidRPr="007548A7">
        <w:rPr>
          <w:rFonts w:ascii="Arial" w:hAnsi="Arial" w:cs="Arial"/>
          <w:spacing w:val="-6"/>
          <w:sz w:val="20"/>
          <w:szCs w:val="20"/>
          <w:lang w:val="ru-RU"/>
        </w:rPr>
        <w:t xml:space="preserve"> или </w:t>
      </w:r>
      <w:r w:rsidR="00C400FB" w:rsidRPr="007548A7">
        <w:rPr>
          <w:rFonts w:ascii="Arial" w:hAnsi="Arial" w:cs="Arial"/>
          <w:spacing w:val="-6"/>
          <w:sz w:val="20"/>
          <w:szCs w:val="20"/>
          <w:lang w:val="ru-RU"/>
        </w:rPr>
        <w:t>которые могут быть от</w:t>
      </w:r>
      <w:r w:rsidRPr="007548A7">
        <w:rPr>
          <w:rFonts w:ascii="Arial" w:hAnsi="Arial" w:cs="Arial"/>
          <w:spacing w:val="-6"/>
          <w:sz w:val="20"/>
          <w:szCs w:val="20"/>
          <w:lang w:val="ru-RU"/>
        </w:rPr>
        <w:t>брошен</w:t>
      </w:r>
      <w:r w:rsidR="00C400FB" w:rsidRPr="007548A7">
        <w:rPr>
          <w:rFonts w:ascii="Arial" w:hAnsi="Arial" w:cs="Arial"/>
          <w:spacing w:val="-6"/>
          <w:sz w:val="20"/>
          <w:szCs w:val="20"/>
          <w:lang w:val="ru-RU"/>
        </w:rPr>
        <w:t>ы</w:t>
      </w:r>
      <w:r w:rsidRPr="007548A7">
        <w:rPr>
          <w:rFonts w:ascii="Arial" w:hAnsi="Arial" w:cs="Arial"/>
          <w:spacing w:val="-6"/>
          <w:sz w:val="20"/>
          <w:szCs w:val="20"/>
          <w:lang w:val="ru-RU"/>
        </w:rPr>
        <w:t xml:space="preserve"> </w:t>
      </w:r>
      <w:r w:rsidR="00C400FB" w:rsidRPr="007548A7">
        <w:rPr>
          <w:rFonts w:ascii="Arial" w:hAnsi="Arial" w:cs="Arial"/>
          <w:spacing w:val="-6"/>
          <w:sz w:val="20"/>
          <w:szCs w:val="20"/>
          <w:lang w:val="ru-RU"/>
        </w:rPr>
        <w:t>ножом</w:t>
      </w:r>
      <w:r w:rsidRPr="007548A7">
        <w:rPr>
          <w:rFonts w:ascii="Arial" w:hAnsi="Arial" w:cs="Arial"/>
          <w:spacing w:val="-6"/>
          <w:sz w:val="20"/>
          <w:szCs w:val="20"/>
          <w:lang w:val="ru-RU"/>
        </w:rPr>
        <w:t>.</w:t>
      </w:r>
    </w:p>
    <w:p w:rsidR="00251823" w:rsidRPr="007548A7" w:rsidRDefault="00251823" w:rsidP="000D418E">
      <w:pPr>
        <w:pStyle w:val="aa"/>
        <w:widowControl/>
        <w:numPr>
          <w:ilvl w:val="0"/>
          <w:numId w:val="14"/>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 xml:space="preserve">Всегда </w:t>
      </w:r>
      <w:r w:rsidR="005D6798" w:rsidRPr="007548A7">
        <w:rPr>
          <w:rFonts w:ascii="Arial" w:hAnsi="Arial" w:cs="Arial"/>
          <w:spacing w:val="-6"/>
          <w:sz w:val="20"/>
          <w:szCs w:val="20"/>
          <w:lang w:val="ru-RU"/>
        </w:rPr>
        <w:t xml:space="preserve">проверяйте </w:t>
      </w:r>
      <w:r w:rsidRPr="007548A7">
        <w:rPr>
          <w:rFonts w:ascii="Arial" w:hAnsi="Arial" w:cs="Arial"/>
          <w:spacing w:val="-6"/>
          <w:sz w:val="20"/>
          <w:szCs w:val="20"/>
          <w:lang w:val="ru-RU"/>
        </w:rPr>
        <w:t>ваш</w:t>
      </w:r>
      <w:r w:rsidR="005D6798" w:rsidRPr="007548A7">
        <w:rPr>
          <w:rFonts w:ascii="Arial" w:hAnsi="Arial" w:cs="Arial"/>
          <w:spacing w:val="-6"/>
          <w:sz w:val="20"/>
          <w:szCs w:val="20"/>
          <w:lang w:val="ru-RU"/>
        </w:rPr>
        <w:t>у</w:t>
      </w:r>
      <w:r w:rsidRPr="007548A7">
        <w:rPr>
          <w:rFonts w:ascii="Arial" w:hAnsi="Arial" w:cs="Arial"/>
          <w:spacing w:val="-6"/>
          <w:sz w:val="20"/>
          <w:szCs w:val="20"/>
          <w:lang w:val="ru-RU"/>
        </w:rPr>
        <w:t xml:space="preserve"> </w:t>
      </w:r>
      <w:r w:rsidR="005D6798" w:rsidRPr="007548A7">
        <w:rPr>
          <w:rFonts w:ascii="Arial" w:hAnsi="Arial" w:cs="Arial"/>
          <w:spacing w:val="-6"/>
          <w:sz w:val="20"/>
          <w:szCs w:val="20"/>
          <w:lang w:val="ru-RU"/>
        </w:rPr>
        <w:t>стойку</w:t>
      </w:r>
      <w:r w:rsidRPr="007548A7">
        <w:rPr>
          <w:rFonts w:ascii="Arial" w:hAnsi="Arial" w:cs="Arial"/>
          <w:spacing w:val="-6"/>
          <w:sz w:val="20"/>
          <w:szCs w:val="20"/>
          <w:lang w:val="ru-RU"/>
        </w:rPr>
        <w:t>.</w:t>
      </w:r>
      <w:r w:rsidR="005D6798" w:rsidRPr="007548A7">
        <w:rPr>
          <w:rFonts w:ascii="Arial" w:hAnsi="Arial" w:cs="Arial"/>
          <w:spacing w:val="-6"/>
          <w:sz w:val="20"/>
          <w:szCs w:val="20"/>
          <w:lang w:val="ru-RU"/>
        </w:rPr>
        <w:t xml:space="preserve"> </w:t>
      </w:r>
      <w:r w:rsidRPr="007548A7">
        <w:rPr>
          <w:rFonts w:ascii="Arial" w:hAnsi="Arial" w:cs="Arial"/>
          <w:spacing w:val="-6"/>
          <w:sz w:val="20"/>
          <w:szCs w:val="20"/>
          <w:lang w:val="ru-RU"/>
        </w:rPr>
        <w:t xml:space="preserve">Скольжение и падение может привести к серьезным травмам. Если вы чувствуете, что теряете равновесие, немедленно отпустите рычаг </w:t>
      </w:r>
      <w:r w:rsidR="005D6798" w:rsidRPr="007548A7">
        <w:rPr>
          <w:rFonts w:ascii="Arial" w:hAnsi="Arial" w:cs="Arial"/>
          <w:spacing w:val="-6"/>
          <w:sz w:val="20"/>
          <w:szCs w:val="20"/>
          <w:lang w:val="ru-RU"/>
        </w:rPr>
        <w:t>питания</w:t>
      </w:r>
      <w:r w:rsidRPr="007548A7">
        <w:rPr>
          <w:rFonts w:ascii="Arial" w:hAnsi="Arial" w:cs="Arial"/>
          <w:spacing w:val="-6"/>
          <w:sz w:val="20"/>
          <w:szCs w:val="20"/>
          <w:lang w:val="ru-RU"/>
        </w:rPr>
        <w:t>.</w:t>
      </w:r>
    </w:p>
    <w:p w:rsidR="00BA5BD7" w:rsidRPr="007548A7" w:rsidRDefault="00BA5BD7" w:rsidP="000D418E">
      <w:pPr>
        <w:pStyle w:val="aa"/>
        <w:widowControl/>
        <w:numPr>
          <w:ilvl w:val="0"/>
          <w:numId w:val="14"/>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 xml:space="preserve">Не косите вблизи обрывов, канав или насыпей; вы можете потерять равновесие или </w:t>
      </w:r>
      <w:r w:rsidR="00F227C0" w:rsidRPr="007548A7">
        <w:rPr>
          <w:rFonts w:ascii="Arial" w:hAnsi="Arial" w:cs="Arial"/>
          <w:spacing w:val="-6"/>
          <w:sz w:val="20"/>
          <w:szCs w:val="20"/>
          <w:lang w:val="ru-RU"/>
        </w:rPr>
        <w:t>устойчивость</w:t>
      </w:r>
      <w:r w:rsidRPr="007548A7">
        <w:rPr>
          <w:rFonts w:ascii="Arial" w:hAnsi="Arial" w:cs="Arial"/>
          <w:spacing w:val="-6"/>
          <w:sz w:val="20"/>
          <w:szCs w:val="20"/>
          <w:lang w:val="ru-RU"/>
        </w:rPr>
        <w:t>.</w:t>
      </w:r>
    </w:p>
    <w:p w:rsidR="008F651A" w:rsidRPr="007548A7" w:rsidRDefault="008F651A" w:rsidP="008F651A">
      <w:pPr>
        <w:widowControl/>
        <w:autoSpaceDE w:val="0"/>
        <w:autoSpaceDN w:val="0"/>
        <w:adjustRightInd w:val="0"/>
        <w:spacing w:after="0" w:line="240" w:lineRule="auto"/>
        <w:rPr>
          <w:rFonts w:ascii="Arial" w:hAnsi="Arial" w:cs="Arial"/>
          <w:spacing w:val="-6"/>
          <w:sz w:val="20"/>
          <w:szCs w:val="20"/>
          <w:lang w:val="ru-RU"/>
        </w:rPr>
      </w:pPr>
    </w:p>
    <w:p w:rsidR="008F651A" w:rsidRPr="007548A7" w:rsidRDefault="00F92124" w:rsidP="008F651A">
      <w:pPr>
        <w:widowControl/>
        <w:autoSpaceDE w:val="0"/>
        <w:autoSpaceDN w:val="0"/>
        <w:adjustRightInd w:val="0"/>
        <w:spacing w:after="0" w:line="240" w:lineRule="auto"/>
        <w:rPr>
          <w:rFonts w:ascii="Arial" w:hAnsi="Arial" w:cs="Arial"/>
          <w:b/>
          <w:spacing w:val="-6"/>
          <w:sz w:val="20"/>
          <w:szCs w:val="20"/>
          <w:lang w:val="ru-RU"/>
        </w:rPr>
      </w:pPr>
      <w:r w:rsidRPr="007548A7">
        <w:rPr>
          <w:rFonts w:ascii="Arial" w:hAnsi="Arial" w:cs="Arial"/>
          <w:b/>
          <w:spacing w:val="-6"/>
          <w:sz w:val="20"/>
          <w:szCs w:val="20"/>
          <w:lang w:val="ru-RU"/>
        </w:rPr>
        <w:t>ОПУСТОШЕНИЕ ТРАВОСБОРНИКА</w:t>
      </w:r>
    </w:p>
    <w:p w:rsidR="008F651A" w:rsidRPr="007548A7" w:rsidRDefault="004E17D0" w:rsidP="008F651A">
      <w:pPr>
        <w:widowControl/>
        <w:autoSpaceDE w:val="0"/>
        <w:autoSpaceDN w:val="0"/>
        <w:adjustRightInd w:val="0"/>
        <w:spacing w:after="0" w:line="240" w:lineRule="auto"/>
        <w:rPr>
          <w:rFonts w:ascii="Arial" w:hAnsi="Arial" w:cs="Arial"/>
          <w:i/>
          <w:spacing w:val="-6"/>
          <w:sz w:val="20"/>
          <w:szCs w:val="20"/>
          <w:lang w:val="ru-RU"/>
        </w:rPr>
      </w:pPr>
      <w:r w:rsidRPr="007548A7">
        <w:rPr>
          <w:rFonts w:ascii="Arial" w:hAnsi="Arial" w:cs="Arial"/>
          <w:i/>
          <w:spacing w:val="-6"/>
          <w:sz w:val="20"/>
          <w:szCs w:val="20"/>
          <w:lang w:val="ru-RU"/>
        </w:rPr>
        <w:t>См. рисунок</w:t>
      </w:r>
      <w:r w:rsidR="008F651A" w:rsidRPr="007548A7">
        <w:rPr>
          <w:rFonts w:ascii="Arial" w:hAnsi="Arial" w:cs="Arial"/>
          <w:i/>
          <w:spacing w:val="-6"/>
          <w:sz w:val="20"/>
          <w:szCs w:val="20"/>
          <w:lang w:val="ru-RU"/>
        </w:rPr>
        <w:t xml:space="preserve"> </w:t>
      </w:r>
      <w:r w:rsidR="00E35394" w:rsidRPr="007548A7">
        <w:rPr>
          <w:rFonts w:ascii="Arial" w:hAnsi="Arial" w:cs="Arial"/>
          <w:i/>
          <w:spacing w:val="-6"/>
          <w:sz w:val="20"/>
          <w:szCs w:val="20"/>
          <w:lang w:val="ru-RU"/>
        </w:rPr>
        <w:t>8</w:t>
      </w:r>
      <w:r w:rsidR="008F651A" w:rsidRPr="007548A7">
        <w:rPr>
          <w:rFonts w:ascii="Arial" w:hAnsi="Arial" w:cs="Arial"/>
          <w:i/>
          <w:spacing w:val="-6"/>
          <w:sz w:val="20"/>
          <w:szCs w:val="20"/>
          <w:lang w:val="ru-RU"/>
        </w:rPr>
        <w:t>.</w:t>
      </w:r>
    </w:p>
    <w:p w:rsidR="008F6EDB" w:rsidRPr="007548A7" w:rsidRDefault="008F6EDB" w:rsidP="000D418E">
      <w:pPr>
        <w:pStyle w:val="aa"/>
        <w:widowControl/>
        <w:numPr>
          <w:ilvl w:val="0"/>
          <w:numId w:val="15"/>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Остановите газонокосилку, дайте ножу полностью остановиться и извлеките защитный ключ.</w:t>
      </w:r>
    </w:p>
    <w:p w:rsidR="008F651A" w:rsidRPr="007548A7" w:rsidRDefault="00942620" w:rsidP="000D418E">
      <w:pPr>
        <w:pStyle w:val="aa"/>
        <w:widowControl/>
        <w:numPr>
          <w:ilvl w:val="0"/>
          <w:numId w:val="15"/>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Поднимите</w:t>
      </w:r>
      <w:r w:rsidR="003C0508" w:rsidRPr="007548A7">
        <w:rPr>
          <w:rFonts w:ascii="Arial" w:hAnsi="Arial" w:cs="Arial"/>
          <w:spacing w:val="-6"/>
          <w:sz w:val="20"/>
          <w:szCs w:val="20"/>
          <w:lang w:val="ru-RU"/>
        </w:rPr>
        <w:t xml:space="preserve"> з</w:t>
      </w:r>
      <w:r w:rsidR="00B937EA" w:rsidRPr="007548A7">
        <w:rPr>
          <w:rFonts w:ascii="Arial" w:hAnsi="Arial" w:cs="Arial"/>
          <w:spacing w:val="-6"/>
          <w:sz w:val="20"/>
          <w:szCs w:val="20"/>
          <w:lang w:val="ru-RU"/>
        </w:rPr>
        <w:t>адн</w:t>
      </w:r>
      <w:r w:rsidR="003C0508" w:rsidRPr="007548A7">
        <w:rPr>
          <w:rFonts w:ascii="Arial" w:hAnsi="Arial" w:cs="Arial"/>
          <w:spacing w:val="-6"/>
          <w:sz w:val="20"/>
          <w:szCs w:val="20"/>
          <w:lang w:val="ru-RU"/>
        </w:rPr>
        <w:t>юю</w:t>
      </w:r>
      <w:r w:rsidR="00B937EA" w:rsidRPr="007548A7">
        <w:rPr>
          <w:rFonts w:ascii="Arial" w:hAnsi="Arial" w:cs="Arial"/>
          <w:spacing w:val="-6"/>
          <w:sz w:val="20"/>
          <w:szCs w:val="20"/>
          <w:lang w:val="ru-RU"/>
        </w:rPr>
        <w:t xml:space="preserve"> крышк</w:t>
      </w:r>
      <w:r w:rsidR="003C0508" w:rsidRPr="007548A7">
        <w:rPr>
          <w:rFonts w:ascii="Arial" w:hAnsi="Arial" w:cs="Arial"/>
          <w:spacing w:val="-6"/>
          <w:sz w:val="20"/>
          <w:szCs w:val="20"/>
          <w:lang w:val="ru-RU"/>
        </w:rPr>
        <w:t>у</w:t>
      </w:r>
      <w:r w:rsidR="008F651A" w:rsidRPr="007548A7">
        <w:rPr>
          <w:rFonts w:ascii="Arial" w:hAnsi="Arial" w:cs="Arial"/>
          <w:spacing w:val="-6"/>
          <w:sz w:val="20"/>
          <w:szCs w:val="20"/>
          <w:lang w:val="ru-RU"/>
        </w:rPr>
        <w:t>.</w:t>
      </w:r>
    </w:p>
    <w:p w:rsidR="00E93BB5" w:rsidRPr="007548A7" w:rsidRDefault="00E93BB5" w:rsidP="000D418E">
      <w:pPr>
        <w:pStyle w:val="aa"/>
        <w:widowControl/>
        <w:numPr>
          <w:ilvl w:val="0"/>
          <w:numId w:val="15"/>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bCs/>
          <w:spacing w:val="-6"/>
          <w:sz w:val="20"/>
          <w:szCs w:val="20"/>
          <w:lang w:val="ru-RU"/>
        </w:rPr>
        <w:t>Поднимите травосборник за его ручку и извлеките его из газонокосилки.</w:t>
      </w:r>
    </w:p>
    <w:p w:rsidR="008F651A" w:rsidRPr="007548A7" w:rsidRDefault="00E93BB5" w:rsidP="000D418E">
      <w:pPr>
        <w:pStyle w:val="aa"/>
        <w:widowControl/>
        <w:numPr>
          <w:ilvl w:val="0"/>
          <w:numId w:val="15"/>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Удалите срезанную траву из травосборника</w:t>
      </w:r>
      <w:r w:rsidR="008F651A" w:rsidRPr="007548A7">
        <w:rPr>
          <w:rFonts w:ascii="Arial" w:hAnsi="Arial" w:cs="Arial"/>
          <w:spacing w:val="-6"/>
          <w:sz w:val="20"/>
          <w:szCs w:val="20"/>
          <w:lang w:val="ru-RU"/>
        </w:rPr>
        <w:t>.</w:t>
      </w:r>
    </w:p>
    <w:p w:rsidR="00681773" w:rsidRPr="007548A7" w:rsidRDefault="006D2DB9" w:rsidP="000D418E">
      <w:pPr>
        <w:pStyle w:val="aa"/>
        <w:widowControl/>
        <w:numPr>
          <w:ilvl w:val="0"/>
          <w:numId w:val="15"/>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 xml:space="preserve">Поднимите заднюю крышку и установите </w:t>
      </w:r>
      <w:r w:rsidR="0099044B" w:rsidRPr="007548A7">
        <w:rPr>
          <w:rFonts w:ascii="Arial" w:hAnsi="Arial" w:cs="Arial"/>
          <w:spacing w:val="-6"/>
          <w:sz w:val="20"/>
          <w:szCs w:val="20"/>
          <w:lang w:val="ru-RU"/>
        </w:rPr>
        <w:t>травосборник</w:t>
      </w:r>
      <w:r w:rsidR="008F651A" w:rsidRPr="007548A7">
        <w:rPr>
          <w:rFonts w:ascii="Arial" w:hAnsi="Arial" w:cs="Arial"/>
          <w:spacing w:val="-6"/>
          <w:sz w:val="20"/>
          <w:szCs w:val="20"/>
          <w:lang w:val="ru-RU"/>
        </w:rPr>
        <w:t xml:space="preserve"> </w:t>
      </w:r>
      <w:r w:rsidRPr="007548A7">
        <w:rPr>
          <w:rFonts w:ascii="Arial" w:hAnsi="Arial" w:cs="Arial"/>
          <w:spacing w:val="-6"/>
          <w:sz w:val="20"/>
          <w:szCs w:val="20"/>
          <w:lang w:val="ru-RU"/>
        </w:rPr>
        <w:t xml:space="preserve">на место, согласно </w:t>
      </w:r>
      <w:proofErr w:type="gramStart"/>
      <w:r w:rsidRPr="007548A7">
        <w:rPr>
          <w:rFonts w:ascii="Arial" w:hAnsi="Arial" w:cs="Arial"/>
          <w:spacing w:val="-6"/>
          <w:sz w:val="20"/>
          <w:szCs w:val="20"/>
          <w:lang w:val="ru-RU"/>
        </w:rPr>
        <w:t>описанному</w:t>
      </w:r>
      <w:proofErr w:type="gramEnd"/>
      <w:r w:rsidRPr="007548A7">
        <w:rPr>
          <w:rFonts w:ascii="Arial" w:hAnsi="Arial" w:cs="Arial"/>
          <w:spacing w:val="-6"/>
          <w:sz w:val="20"/>
          <w:szCs w:val="20"/>
          <w:lang w:val="ru-RU"/>
        </w:rPr>
        <w:t xml:space="preserve"> ранее в данном руководстве</w:t>
      </w:r>
      <w:r w:rsidR="008F651A" w:rsidRPr="007548A7">
        <w:rPr>
          <w:rFonts w:ascii="Arial" w:hAnsi="Arial" w:cs="Arial"/>
          <w:spacing w:val="-6"/>
          <w:sz w:val="20"/>
          <w:szCs w:val="20"/>
          <w:lang w:val="ru-RU"/>
        </w:rPr>
        <w:t>.</w:t>
      </w:r>
    </w:p>
    <w:p w:rsidR="0082575E" w:rsidRPr="007548A7" w:rsidRDefault="0082575E" w:rsidP="0082575E">
      <w:pPr>
        <w:widowControl/>
        <w:autoSpaceDE w:val="0"/>
        <w:autoSpaceDN w:val="0"/>
        <w:adjustRightInd w:val="0"/>
        <w:spacing w:after="0" w:line="240" w:lineRule="auto"/>
        <w:rPr>
          <w:rFonts w:ascii="Arial" w:hAnsi="Arial" w:cs="Arial"/>
          <w:b/>
          <w:bCs/>
          <w:spacing w:val="-6"/>
          <w:sz w:val="20"/>
          <w:szCs w:val="20"/>
          <w:lang w:val="ru-RU"/>
        </w:rPr>
      </w:pPr>
    </w:p>
    <w:p w:rsidR="009B19FB" w:rsidRPr="007548A7" w:rsidRDefault="009B19FB" w:rsidP="0082575E">
      <w:pPr>
        <w:widowControl/>
        <w:autoSpaceDE w:val="0"/>
        <w:autoSpaceDN w:val="0"/>
        <w:adjustRightInd w:val="0"/>
        <w:spacing w:after="0" w:line="240" w:lineRule="auto"/>
        <w:rPr>
          <w:rFonts w:ascii="Arial" w:hAnsi="Arial" w:cs="Arial"/>
          <w:b/>
          <w:bCs/>
          <w:spacing w:val="-6"/>
          <w:sz w:val="20"/>
          <w:szCs w:val="20"/>
          <w:lang w:val="ru-RU"/>
        </w:rPr>
      </w:pPr>
      <w:r w:rsidRPr="007548A7">
        <w:rPr>
          <w:rFonts w:ascii="Arial" w:hAnsi="Arial" w:cs="Arial"/>
          <w:b/>
          <w:bCs/>
          <w:spacing w:val="-6"/>
          <w:sz w:val="20"/>
          <w:szCs w:val="20"/>
          <w:lang w:val="ru-RU"/>
        </w:rPr>
        <w:t>ТЕХНИЧЕСКОЕ ОБСЛУЖИВАНИЕ</w:t>
      </w:r>
    </w:p>
    <w:p w:rsidR="009B19FB" w:rsidRPr="007548A7" w:rsidRDefault="009B19FB" w:rsidP="0082575E">
      <w:pPr>
        <w:widowControl/>
        <w:autoSpaceDE w:val="0"/>
        <w:autoSpaceDN w:val="0"/>
        <w:adjustRightInd w:val="0"/>
        <w:spacing w:after="0" w:line="240" w:lineRule="auto"/>
        <w:rPr>
          <w:rFonts w:ascii="Arial" w:hAnsi="Arial" w:cs="Arial"/>
          <w:b/>
          <w:bCs/>
          <w:spacing w:val="-6"/>
          <w:sz w:val="20"/>
          <w:szCs w:val="20"/>
          <w:lang w:val="ru-RU"/>
        </w:rPr>
      </w:pPr>
    </w:p>
    <w:tbl>
      <w:tblPr>
        <w:tblStyle w:val="a7"/>
        <w:tblW w:w="0" w:type="auto"/>
        <w:tblInd w:w="1101" w:type="dxa"/>
        <w:tblLook w:val="04A0" w:firstRow="1" w:lastRow="0" w:firstColumn="1" w:lastColumn="0" w:noHBand="0" w:noVBand="1"/>
      </w:tblPr>
      <w:tblGrid>
        <w:gridCol w:w="7938"/>
      </w:tblGrid>
      <w:tr w:rsidR="00C74C8B" w:rsidRPr="007548A7" w:rsidTr="00DA1875">
        <w:tc>
          <w:tcPr>
            <w:tcW w:w="7938" w:type="dxa"/>
            <w:shd w:val="clear" w:color="auto" w:fill="000000" w:themeFill="text1"/>
          </w:tcPr>
          <w:p w:rsidR="00C74C8B" w:rsidRPr="007548A7" w:rsidRDefault="00C74C8B" w:rsidP="00DA1875">
            <w:pPr>
              <w:widowControl/>
              <w:autoSpaceDE w:val="0"/>
              <w:autoSpaceDN w:val="0"/>
              <w:adjustRightInd w:val="0"/>
              <w:jc w:val="center"/>
              <w:rPr>
                <w:rFonts w:ascii="Arial" w:hAnsi="Arial" w:cs="Arial"/>
                <w:b/>
                <w:bCs/>
                <w:spacing w:val="-6"/>
                <w:sz w:val="20"/>
                <w:szCs w:val="20"/>
                <w:lang w:val="ru-RU"/>
              </w:rPr>
            </w:pPr>
            <w:r w:rsidRPr="007548A7">
              <w:rPr>
                <w:rFonts w:ascii="Arial" w:hAnsi="Arial" w:cs="Arial"/>
                <w:b/>
                <w:bCs/>
                <w:noProof/>
                <w:spacing w:val="-6"/>
                <w:sz w:val="20"/>
                <w:szCs w:val="20"/>
                <w:lang w:val="ru-RU" w:eastAsia="ru-RU"/>
              </w:rPr>
              <w:drawing>
                <wp:inline distT="0" distB="0" distL="0" distR="0" wp14:anchorId="6779A3AC" wp14:editId="4088E2DD">
                  <wp:extent cx="171963" cy="144856"/>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989" cy="145720"/>
                          </a:xfrm>
                          <a:prstGeom prst="rect">
                            <a:avLst/>
                          </a:prstGeom>
                          <a:noFill/>
                          <a:ln>
                            <a:noFill/>
                          </a:ln>
                        </pic:spPr>
                      </pic:pic>
                    </a:graphicData>
                  </a:graphic>
                </wp:inline>
              </w:drawing>
            </w:r>
            <w:r w:rsidRPr="007548A7">
              <w:rPr>
                <w:rFonts w:ascii="Arial" w:hAnsi="Arial" w:cs="Arial"/>
                <w:b/>
                <w:bCs/>
                <w:spacing w:val="-6"/>
                <w:sz w:val="20"/>
                <w:szCs w:val="20"/>
                <w:lang w:val="ru-RU"/>
              </w:rPr>
              <w:t>ПРЕДОСТЕРЕЖЕНИЕ</w:t>
            </w:r>
          </w:p>
        </w:tc>
      </w:tr>
      <w:tr w:rsidR="00C74C8B" w:rsidRPr="004432C4" w:rsidTr="00DA1875">
        <w:tc>
          <w:tcPr>
            <w:tcW w:w="7938" w:type="dxa"/>
          </w:tcPr>
          <w:p w:rsidR="00C74C8B" w:rsidRPr="007548A7" w:rsidRDefault="00FD6E84" w:rsidP="006118E7">
            <w:pPr>
              <w:widowControl/>
              <w:autoSpaceDE w:val="0"/>
              <w:autoSpaceDN w:val="0"/>
              <w:adjustRightInd w:val="0"/>
              <w:rPr>
                <w:rFonts w:ascii="Arial" w:hAnsi="Arial" w:cs="Arial"/>
                <w:b/>
                <w:bCs/>
                <w:spacing w:val="-6"/>
                <w:sz w:val="20"/>
                <w:szCs w:val="20"/>
                <w:lang w:val="ru-RU"/>
              </w:rPr>
            </w:pPr>
            <w:r w:rsidRPr="007548A7">
              <w:rPr>
                <w:rFonts w:ascii="Arial" w:hAnsi="Arial" w:cs="Arial"/>
                <w:spacing w:val="-6"/>
                <w:sz w:val="20"/>
                <w:szCs w:val="20"/>
                <w:lang w:val="ru-RU"/>
              </w:rPr>
              <w:t>При обслуживании использовать только идентичные запасные части. Использование любых других частей может стать причиной опасной ситуации или привести к повреждению изделия.</w:t>
            </w:r>
          </w:p>
        </w:tc>
      </w:tr>
    </w:tbl>
    <w:p w:rsidR="007C7C7F" w:rsidRPr="007548A7" w:rsidRDefault="007C7C7F" w:rsidP="0082575E">
      <w:pPr>
        <w:widowControl/>
        <w:autoSpaceDE w:val="0"/>
        <w:autoSpaceDN w:val="0"/>
        <w:adjustRightInd w:val="0"/>
        <w:spacing w:after="0" w:line="240" w:lineRule="auto"/>
        <w:rPr>
          <w:rFonts w:ascii="Arial" w:hAnsi="Arial" w:cs="Arial"/>
          <w:spacing w:val="-6"/>
          <w:sz w:val="20"/>
          <w:szCs w:val="20"/>
          <w:lang w:val="ru-RU"/>
        </w:rPr>
      </w:pPr>
    </w:p>
    <w:p w:rsidR="00D44C6E" w:rsidRPr="007548A7" w:rsidRDefault="000848C8" w:rsidP="0082575E">
      <w:pPr>
        <w:widowControl/>
        <w:autoSpaceDE w:val="0"/>
        <w:autoSpaceDN w:val="0"/>
        <w:adjustRightInd w:val="0"/>
        <w:spacing w:after="0" w:line="240" w:lineRule="auto"/>
        <w:rPr>
          <w:rFonts w:ascii="Arial" w:hAnsi="Arial" w:cs="Arial"/>
          <w:b/>
          <w:spacing w:val="-6"/>
          <w:sz w:val="20"/>
          <w:szCs w:val="20"/>
          <w:lang w:val="ru-RU"/>
        </w:rPr>
      </w:pPr>
      <w:r w:rsidRPr="007548A7">
        <w:rPr>
          <w:rFonts w:ascii="Arial" w:hAnsi="Arial" w:cs="Arial"/>
          <w:b/>
          <w:spacing w:val="-6"/>
          <w:sz w:val="20"/>
          <w:szCs w:val="20"/>
          <w:lang w:val="ru-RU"/>
        </w:rPr>
        <w:t>ОБЩЕЕ ТЕХНИЧЕСКОЕ ОБСЛУЖИВАНИЕ</w:t>
      </w:r>
    </w:p>
    <w:p w:rsidR="0056134A" w:rsidRPr="007548A7" w:rsidRDefault="00491F4E" w:rsidP="0082575E">
      <w:pPr>
        <w:widowControl/>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Перед каждым использованием необходимо проверить все изделие на наличие поврежденных</w:t>
      </w:r>
      <w:r w:rsidR="0082575E" w:rsidRPr="007548A7">
        <w:rPr>
          <w:rFonts w:ascii="Arial" w:hAnsi="Arial" w:cs="Arial"/>
          <w:spacing w:val="-6"/>
          <w:sz w:val="20"/>
          <w:szCs w:val="20"/>
          <w:lang w:val="ru-RU"/>
        </w:rPr>
        <w:t>,</w:t>
      </w:r>
      <w:r w:rsidR="00B47625" w:rsidRPr="007548A7">
        <w:rPr>
          <w:rFonts w:ascii="Arial" w:hAnsi="Arial" w:cs="Arial"/>
          <w:spacing w:val="-6"/>
          <w:sz w:val="20"/>
          <w:szCs w:val="20"/>
          <w:lang w:val="ru-RU"/>
        </w:rPr>
        <w:t xml:space="preserve"> </w:t>
      </w:r>
      <w:r w:rsidRPr="007548A7">
        <w:rPr>
          <w:rFonts w:ascii="Arial" w:hAnsi="Arial" w:cs="Arial"/>
          <w:spacing w:val="-6"/>
          <w:sz w:val="20"/>
          <w:szCs w:val="20"/>
          <w:lang w:val="ru-RU"/>
        </w:rPr>
        <w:t>отсутствующих</w:t>
      </w:r>
      <w:r w:rsidR="0082575E" w:rsidRPr="007548A7">
        <w:rPr>
          <w:rFonts w:ascii="Arial" w:hAnsi="Arial" w:cs="Arial"/>
          <w:spacing w:val="-6"/>
          <w:sz w:val="20"/>
          <w:szCs w:val="20"/>
          <w:lang w:val="ru-RU"/>
        </w:rPr>
        <w:t xml:space="preserve"> </w:t>
      </w:r>
      <w:r w:rsidR="00416990" w:rsidRPr="007548A7">
        <w:rPr>
          <w:rFonts w:ascii="Arial" w:hAnsi="Arial" w:cs="Arial"/>
          <w:spacing w:val="-6"/>
          <w:sz w:val="20"/>
          <w:szCs w:val="20"/>
          <w:lang w:val="ru-RU"/>
        </w:rPr>
        <w:t>или</w:t>
      </w:r>
      <w:r w:rsidR="0082575E" w:rsidRPr="007548A7">
        <w:rPr>
          <w:rFonts w:ascii="Arial" w:hAnsi="Arial" w:cs="Arial"/>
          <w:spacing w:val="-6"/>
          <w:sz w:val="20"/>
          <w:szCs w:val="20"/>
          <w:lang w:val="ru-RU"/>
        </w:rPr>
        <w:t xml:space="preserve"> </w:t>
      </w:r>
      <w:r w:rsidRPr="007548A7">
        <w:rPr>
          <w:rFonts w:ascii="Arial" w:hAnsi="Arial" w:cs="Arial"/>
          <w:spacing w:val="-6"/>
          <w:sz w:val="20"/>
          <w:szCs w:val="20"/>
          <w:lang w:val="ru-RU"/>
        </w:rPr>
        <w:t>ослабленных частей, таких как винты</w:t>
      </w:r>
      <w:r w:rsidR="0082575E" w:rsidRPr="007548A7">
        <w:rPr>
          <w:rFonts w:ascii="Arial" w:hAnsi="Arial" w:cs="Arial"/>
          <w:spacing w:val="-6"/>
          <w:sz w:val="20"/>
          <w:szCs w:val="20"/>
          <w:lang w:val="ru-RU"/>
        </w:rPr>
        <w:t xml:space="preserve">, </w:t>
      </w:r>
      <w:r w:rsidRPr="007548A7">
        <w:rPr>
          <w:rFonts w:ascii="Arial" w:hAnsi="Arial" w:cs="Arial"/>
          <w:spacing w:val="-6"/>
          <w:sz w:val="20"/>
          <w:szCs w:val="20"/>
          <w:lang w:val="ru-RU"/>
        </w:rPr>
        <w:t>гайки</w:t>
      </w:r>
      <w:r w:rsidR="0082575E" w:rsidRPr="007548A7">
        <w:rPr>
          <w:rFonts w:ascii="Arial" w:hAnsi="Arial" w:cs="Arial"/>
          <w:spacing w:val="-6"/>
          <w:sz w:val="20"/>
          <w:szCs w:val="20"/>
          <w:lang w:val="ru-RU"/>
        </w:rPr>
        <w:t xml:space="preserve">, </w:t>
      </w:r>
      <w:r w:rsidRPr="007548A7">
        <w:rPr>
          <w:rFonts w:ascii="Arial" w:hAnsi="Arial" w:cs="Arial"/>
          <w:spacing w:val="-6"/>
          <w:sz w:val="20"/>
          <w:szCs w:val="20"/>
          <w:lang w:val="ru-RU"/>
        </w:rPr>
        <w:t>болты</w:t>
      </w:r>
      <w:r w:rsidR="0082575E" w:rsidRPr="007548A7">
        <w:rPr>
          <w:rFonts w:ascii="Arial" w:hAnsi="Arial" w:cs="Arial"/>
          <w:spacing w:val="-6"/>
          <w:sz w:val="20"/>
          <w:szCs w:val="20"/>
          <w:lang w:val="ru-RU"/>
        </w:rPr>
        <w:t xml:space="preserve">, </w:t>
      </w:r>
      <w:r w:rsidRPr="007548A7">
        <w:rPr>
          <w:rFonts w:ascii="Arial" w:hAnsi="Arial" w:cs="Arial"/>
          <w:spacing w:val="-6"/>
          <w:sz w:val="20"/>
          <w:szCs w:val="20"/>
          <w:lang w:val="ru-RU"/>
        </w:rPr>
        <w:t>колпачки и т.д</w:t>
      </w:r>
      <w:r w:rsidR="0082575E" w:rsidRPr="007548A7">
        <w:rPr>
          <w:rFonts w:ascii="Arial" w:hAnsi="Arial" w:cs="Arial"/>
          <w:spacing w:val="-6"/>
          <w:sz w:val="20"/>
          <w:szCs w:val="20"/>
          <w:lang w:val="ru-RU"/>
        </w:rPr>
        <w:t xml:space="preserve">. </w:t>
      </w:r>
    </w:p>
    <w:p w:rsidR="0082575E" w:rsidRPr="007548A7" w:rsidRDefault="00491F4E" w:rsidP="0082575E">
      <w:pPr>
        <w:widowControl/>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Плотно з</w:t>
      </w:r>
      <w:r w:rsidR="002E3CB9" w:rsidRPr="007548A7">
        <w:rPr>
          <w:rFonts w:ascii="Arial" w:hAnsi="Arial" w:cs="Arial"/>
          <w:spacing w:val="-6"/>
          <w:sz w:val="20"/>
          <w:szCs w:val="20"/>
          <w:lang w:val="ru-RU"/>
        </w:rPr>
        <w:t>атянуть</w:t>
      </w:r>
      <w:r w:rsidR="0082575E" w:rsidRPr="007548A7">
        <w:rPr>
          <w:rFonts w:ascii="Arial" w:hAnsi="Arial" w:cs="Arial"/>
          <w:spacing w:val="-6"/>
          <w:sz w:val="20"/>
          <w:szCs w:val="20"/>
          <w:lang w:val="ru-RU"/>
        </w:rPr>
        <w:t xml:space="preserve"> </w:t>
      </w:r>
      <w:r w:rsidRPr="007548A7">
        <w:rPr>
          <w:rFonts w:ascii="Arial" w:hAnsi="Arial" w:cs="Arial"/>
          <w:spacing w:val="-6"/>
          <w:sz w:val="20"/>
          <w:szCs w:val="20"/>
          <w:lang w:val="ru-RU"/>
        </w:rPr>
        <w:t>все крепежные элементы</w:t>
      </w:r>
      <w:r w:rsidR="0082575E" w:rsidRPr="007548A7">
        <w:rPr>
          <w:rFonts w:ascii="Arial" w:hAnsi="Arial" w:cs="Arial"/>
          <w:spacing w:val="-6"/>
          <w:sz w:val="20"/>
          <w:szCs w:val="20"/>
          <w:lang w:val="ru-RU"/>
        </w:rPr>
        <w:t xml:space="preserve"> </w:t>
      </w:r>
      <w:r w:rsidR="004A05D9" w:rsidRPr="007548A7">
        <w:rPr>
          <w:rFonts w:ascii="Arial" w:hAnsi="Arial" w:cs="Arial"/>
          <w:spacing w:val="-6"/>
          <w:sz w:val="20"/>
          <w:szCs w:val="20"/>
          <w:lang w:val="ru-RU"/>
        </w:rPr>
        <w:t>и</w:t>
      </w:r>
      <w:r w:rsidR="0082575E" w:rsidRPr="007548A7">
        <w:rPr>
          <w:rFonts w:ascii="Arial" w:hAnsi="Arial" w:cs="Arial"/>
          <w:spacing w:val="-6"/>
          <w:sz w:val="20"/>
          <w:szCs w:val="20"/>
          <w:lang w:val="ru-RU"/>
        </w:rPr>
        <w:t xml:space="preserve"> </w:t>
      </w:r>
      <w:r w:rsidRPr="007548A7">
        <w:rPr>
          <w:rFonts w:ascii="Arial" w:hAnsi="Arial" w:cs="Arial"/>
          <w:spacing w:val="-6"/>
          <w:sz w:val="20"/>
          <w:szCs w:val="20"/>
          <w:lang w:val="ru-RU"/>
        </w:rPr>
        <w:t xml:space="preserve">колпачки; </w:t>
      </w:r>
      <w:r w:rsidR="00031A8D" w:rsidRPr="007548A7">
        <w:rPr>
          <w:rFonts w:ascii="Arial" w:hAnsi="Arial" w:cs="Arial"/>
          <w:spacing w:val="-6"/>
          <w:sz w:val="20"/>
          <w:szCs w:val="20"/>
          <w:lang w:val="ru-RU"/>
        </w:rPr>
        <w:t>запрещается</w:t>
      </w:r>
      <w:r w:rsidR="00B47625" w:rsidRPr="007548A7">
        <w:rPr>
          <w:rFonts w:ascii="Arial" w:hAnsi="Arial" w:cs="Arial"/>
          <w:spacing w:val="-6"/>
          <w:sz w:val="20"/>
          <w:szCs w:val="20"/>
          <w:lang w:val="ru-RU"/>
        </w:rPr>
        <w:t xml:space="preserve"> </w:t>
      </w:r>
      <w:r w:rsidRPr="007548A7">
        <w:rPr>
          <w:rFonts w:ascii="Arial" w:hAnsi="Arial" w:cs="Arial"/>
          <w:spacing w:val="-6"/>
          <w:sz w:val="20"/>
          <w:szCs w:val="20"/>
          <w:lang w:val="ru-RU"/>
        </w:rPr>
        <w:t xml:space="preserve">пользоваться этим изделием до тех пор, пока все отсутствующие </w:t>
      </w:r>
      <w:r w:rsidR="00416990" w:rsidRPr="007548A7">
        <w:rPr>
          <w:rFonts w:ascii="Arial" w:hAnsi="Arial" w:cs="Arial"/>
          <w:spacing w:val="-6"/>
          <w:sz w:val="20"/>
          <w:szCs w:val="20"/>
          <w:lang w:val="ru-RU"/>
        </w:rPr>
        <w:t>или</w:t>
      </w:r>
      <w:r w:rsidR="0082575E" w:rsidRPr="007548A7">
        <w:rPr>
          <w:rFonts w:ascii="Arial" w:hAnsi="Arial" w:cs="Arial"/>
          <w:spacing w:val="-6"/>
          <w:sz w:val="20"/>
          <w:szCs w:val="20"/>
          <w:lang w:val="ru-RU"/>
        </w:rPr>
        <w:t xml:space="preserve"> </w:t>
      </w:r>
      <w:r w:rsidRPr="007548A7">
        <w:rPr>
          <w:rFonts w:ascii="Arial" w:hAnsi="Arial" w:cs="Arial"/>
          <w:spacing w:val="-6"/>
          <w:sz w:val="20"/>
          <w:szCs w:val="20"/>
          <w:lang w:val="ru-RU"/>
        </w:rPr>
        <w:t>поврежденные детали не будут заменены</w:t>
      </w:r>
      <w:r w:rsidR="0082575E" w:rsidRPr="007548A7">
        <w:rPr>
          <w:rFonts w:ascii="Arial" w:hAnsi="Arial" w:cs="Arial"/>
          <w:spacing w:val="-6"/>
          <w:sz w:val="20"/>
          <w:szCs w:val="20"/>
          <w:lang w:val="ru-RU"/>
        </w:rPr>
        <w:t xml:space="preserve">. </w:t>
      </w:r>
      <w:r w:rsidRPr="007548A7">
        <w:rPr>
          <w:rFonts w:ascii="Arial" w:hAnsi="Arial" w:cs="Arial"/>
          <w:spacing w:val="-6"/>
          <w:sz w:val="20"/>
          <w:szCs w:val="20"/>
          <w:lang w:val="ru-RU"/>
        </w:rPr>
        <w:t xml:space="preserve">За помощью обращайтесь в клиентскую службу компании </w:t>
      </w:r>
      <w:r w:rsidR="0082575E" w:rsidRPr="007548A7">
        <w:rPr>
          <w:rFonts w:ascii="Arial" w:hAnsi="Arial" w:cs="Arial"/>
          <w:spacing w:val="-6"/>
          <w:sz w:val="20"/>
          <w:szCs w:val="20"/>
          <w:lang w:val="ru-RU"/>
        </w:rPr>
        <w:t>Greenworks</w:t>
      </w:r>
      <w:r w:rsidR="00782373" w:rsidRPr="007548A7">
        <w:rPr>
          <w:rFonts w:ascii="Arial" w:hAnsi="Arial" w:cs="Arial"/>
          <w:spacing w:val="-6"/>
          <w:sz w:val="20"/>
          <w:szCs w:val="20"/>
          <w:lang w:val="ru-RU"/>
        </w:rPr>
        <w:t xml:space="preserve"> Tools</w:t>
      </w:r>
      <w:r w:rsidR="0082575E" w:rsidRPr="007548A7">
        <w:rPr>
          <w:rFonts w:ascii="Arial" w:hAnsi="Arial" w:cs="Arial"/>
          <w:spacing w:val="-6"/>
          <w:sz w:val="20"/>
          <w:szCs w:val="20"/>
          <w:lang w:val="ru-RU"/>
        </w:rPr>
        <w:t>.</w:t>
      </w:r>
      <w:r w:rsidR="000B7EC4" w:rsidRPr="007548A7">
        <w:rPr>
          <w:rFonts w:ascii="Arial" w:hAnsi="Arial" w:cs="Arial"/>
          <w:spacing w:val="-6"/>
          <w:sz w:val="20"/>
          <w:szCs w:val="20"/>
          <w:lang w:val="ru-RU"/>
        </w:rPr>
        <w:t xml:space="preserve"> </w:t>
      </w:r>
      <w:r w:rsidR="00C46A01" w:rsidRPr="007548A7">
        <w:rPr>
          <w:rFonts w:ascii="Arial" w:hAnsi="Arial" w:cs="Arial"/>
          <w:spacing w:val="-6"/>
          <w:sz w:val="20"/>
          <w:szCs w:val="20"/>
          <w:lang w:val="ru-RU"/>
        </w:rPr>
        <w:t>Избега</w:t>
      </w:r>
      <w:r w:rsidR="000B7EC4" w:rsidRPr="007548A7">
        <w:rPr>
          <w:rFonts w:ascii="Arial" w:hAnsi="Arial" w:cs="Arial"/>
          <w:spacing w:val="-6"/>
          <w:sz w:val="20"/>
          <w:szCs w:val="20"/>
          <w:lang w:val="ru-RU"/>
        </w:rPr>
        <w:t>йте</w:t>
      </w:r>
      <w:r w:rsidR="00C46A01" w:rsidRPr="007548A7">
        <w:rPr>
          <w:rFonts w:ascii="Arial" w:hAnsi="Arial" w:cs="Arial"/>
          <w:spacing w:val="-6"/>
          <w:sz w:val="20"/>
          <w:szCs w:val="20"/>
          <w:lang w:val="ru-RU"/>
        </w:rPr>
        <w:t xml:space="preserve"> использования </w:t>
      </w:r>
      <w:r w:rsidR="0098215A" w:rsidRPr="007548A7">
        <w:rPr>
          <w:rFonts w:ascii="Arial" w:hAnsi="Arial" w:cs="Arial"/>
          <w:spacing w:val="-6"/>
          <w:sz w:val="20"/>
          <w:szCs w:val="20"/>
          <w:lang w:val="ru-RU"/>
        </w:rPr>
        <w:t>растворителей для очистки пластиковых деталей</w:t>
      </w:r>
      <w:r w:rsidR="0082575E" w:rsidRPr="007548A7">
        <w:rPr>
          <w:rFonts w:ascii="Arial" w:hAnsi="Arial" w:cs="Arial"/>
          <w:spacing w:val="-6"/>
          <w:sz w:val="20"/>
          <w:szCs w:val="20"/>
          <w:lang w:val="ru-RU"/>
        </w:rPr>
        <w:t xml:space="preserve">. </w:t>
      </w:r>
      <w:r w:rsidR="0098215A" w:rsidRPr="007548A7">
        <w:rPr>
          <w:rFonts w:ascii="Arial" w:hAnsi="Arial" w:cs="Arial"/>
          <w:spacing w:val="-6"/>
          <w:sz w:val="20"/>
          <w:szCs w:val="20"/>
          <w:lang w:val="ru-RU"/>
        </w:rPr>
        <w:t xml:space="preserve">Большинство пластмасс </w:t>
      </w:r>
      <w:proofErr w:type="gramStart"/>
      <w:r w:rsidR="0098215A" w:rsidRPr="007548A7">
        <w:rPr>
          <w:rFonts w:ascii="Arial" w:hAnsi="Arial" w:cs="Arial"/>
          <w:spacing w:val="-6"/>
          <w:sz w:val="20"/>
          <w:szCs w:val="20"/>
          <w:lang w:val="ru-RU"/>
        </w:rPr>
        <w:t>подвержены</w:t>
      </w:r>
      <w:proofErr w:type="gramEnd"/>
      <w:r w:rsidR="0098215A" w:rsidRPr="007548A7">
        <w:rPr>
          <w:rFonts w:ascii="Arial" w:hAnsi="Arial" w:cs="Arial"/>
          <w:spacing w:val="-6"/>
          <w:sz w:val="20"/>
          <w:szCs w:val="20"/>
          <w:lang w:val="ru-RU"/>
        </w:rPr>
        <w:t xml:space="preserve"> разрушению при воздействии различных типов коммерческих растворителей</w:t>
      </w:r>
      <w:r w:rsidR="0082575E" w:rsidRPr="007548A7">
        <w:rPr>
          <w:rFonts w:ascii="Arial" w:hAnsi="Arial" w:cs="Arial"/>
          <w:spacing w:val="-6"/>
          <w:sz w:val="20"/>
          <w:szCs w:val="20"/>
          <w:lang w:val="ru-RU"/>
        </w:rPr>
        <w:t xml:space="preserve"> </w:t>
      </w:r>
      <w:r w:rsidR="004A05D9" w:rsidRPr="007548A7">
        <w:rPr>
          <w:rFonts w:ascii="Arial" w:hAnsi="Arial" w:cs="Arial"/>
          <w:spacing w:val="-6"/>
          <w:sz w:val="20"/>
          <w:szCs w:val="20"/>
          <w:lang w:val="ru-RU"/>
        </w:rPr>
        <w:t>и</w:t>
      </w:r>
      <w:r w:rsidR="0082575E" w:rsidRPr="007548A7">
        <w:rPr>
          <w:rFonts w:ascii="Arial" w:hAnsi="Arial" w:cs="Arial"/>
          <w:spacing w:val="-6"/>
          <w:sz w:val="20"/>
          <w:szCs w:val="20"/>
          <w:lang w:val="ru-RU"/>
        </w:rPr>
        <w:t xml:space="preserve"> </w:t>
      </w:r>
      <w:r w:rsidR="0098215A" w:rsidRPr="007548A7">
        <w:rPr>
          <w:rFonts w:ascii="Arial" w:hAnsi="Arial" w:cs="Arial"/>
          <w:spacing w:val="-6"/>
          <w:sz w:val="20"/>
          <w:szCs w:val="20"/>
          <w:lang w:val="ru-RU"/>
        </w:rPr>
        <w:t>могут быть повреждены при их использовании</w:t>
      </w:r>
      <w:r w:rsidR="0082575E" w:rsidRPr="007548A7">
        <w:rPr>
          <w:rFonts w:ascii="Arial" w:hAnsi="Arial" w:cs="Arial"/>
          <w:spacing w:val="-6"/>
          <w:sz w:val="20"/>
          <w:szCs w:val="20"/>
          <w:lang w:val="ru-RU"/>
        </w:rPr>
        <w:t>.</w:t>
      </w:r>
      <w:r w:rsidR="0098215A" w:rsidRPr="007548A7">
        <w:rPr>
          <w:rFonts w:ascii="Arial" w:hAnsi="Arial" w:cs="Arial"/>
          <w:spacing w:val="-6"/>
          <w:sz w:val="20"/>
          <w:szCs w:val="20"/>
          <w:lang w:val="ru-RU"/>
        </w:rPr>
        <w:t xml:space="preserve"> Пользуйтесь чистой тканью для удаления грязи</w:t>
      </w:r>
      <w:r w:rsidR="0082575E" w:rsidRPr="007548A7">
        <w:rPr>
          <w:rFonts w:ascii="Arial" w:hAnsi="Arial" w:cs="Arial"/>
          <w:spacing w:val="-6"/>
          <w:sz w:val="20"/>
          <w:szCs w:val="20"/>
          <w:lang w:val="ru-RU"/>
        </w:rPr>
        <w:t xml:space="preserve">, </w:t>
      </w:r>
      <w:r w:rsidR="0098215A" w:rsidRPr="007548A7">
        <w:rPr>
          <w:rFonts w:ascii="Arial" w:hAnsi="Arial" w:cs="Arial"/>
          <w:spacing w:val="-6"/>
          <w:sz w:val="20"/>
          <w:szCs w:val="20"/>
          <w:lang w:val="ru-RU"/>
        </w:rPr>
        <w:t>пыли</w:t>
      </w:r>
      <w:r w:rsidR="0082575E" w:rsidRPr="007548A7">
        <w:rPr>
          <w:rFonts w:ascii="Arial" w:hAnsi="Arial" w:cs="Arial"/>
          <w:spacing w:val="-6"/>
          <w:sz w:val="20"/>
          <w:szCs w:val="20"/>
          <w:lang w:val="ru-RU"/>
        </w:rPr>
        <w:t xml:space="preserve">, </w:t>
      </w:r>
      <w:r w:rsidR="0098215A" w:rsidRPr="007548A7">
        <w:rPr>
          <w:rFonts w:ascii="Arial" w:hAnsi="Arial" w:cs="Arial"/>
          <w:spacing w:val="-6"/>
          <w:sz w:val="20"/>
          <w:szCs w:val="20"/>
          <w:lang w:val="ru-RU"/>
        </w:rPr>
        <w:t>масла</w:t>
      </w:r>
      <w:r w:rsidR="0082575E" w:rsidRPr="007548A7">
        <w:rPr>
          <w:rFonts w:ascii="Arial" w:hAnsi="Arial" w:cs="Arial"/>
          <w:spacing w:val="-6"/>
          <w:sz w:val="20"/>
          <w:szCs w:val="20"/>
          <w:lang w:val="ru-RU"/>
        </w:rPr>
        <w:t xml:space="preserve">, </w:t>
      </w:r>
      <w:r w:rsidR="0098215A" w:rsidRPr="007548A7">
        <w:rPr>
          <w:rFonts w:ascii="Arial" w:hAnsi="Arial" w:cs="Arial"/>
          <w:spacing w:val="-6"/>
          <w:sz w:val="20"/>
          <w:szCs w:val="20"/>
          <w:lang w:val="ru-RU"/>
        </w:rPr>
        <w:t>консистентной смазки и т.д</w:t>
      </w:r>
      <w:r w:rsidR="0082575E" w:rsidRPr="007548A7">
        <w:rPr>
          <w:rFonts w:ascii="Arial" w:hAnsi="Arial" w:cs="Arial"/>
          <w:spacing w:val="-6"/>
          <w:sz w:val="20"/>
          <w:szCs w:val="20"/>
          <w:lang w:val="ru-RU"/>
        </w:rPr>
        <w:t>.</w:t>
      </w:r>
    </w:p>
    <w:p w:rsidR="0082575E" w:rsidRPr="007548A7" w:rsidRDefault="0082575E" w:rsidP="0082575E">
      <w:pPr>
        <w:widowControl/>
        <w:autoSpaceDE w:val="0"/>
        <w:autoSpaceDN w:val="0"/>
        <w:adjustRightInd w:val="0"/>
        <w:spacing w:after="0" w:line="240" w:lineRule="auto"/>
        <w:rPr>
          <w:rFonts w:ascii="Arial" w:hAnsi="Arial" w:cs="Arial"/>
          <w:b/>
          <w:bCs/>
          <w:spacing w:val="-6"/>
          <w:sz w:val="20"/>
          <w:szCs w:val="20"/>
          <w:lang w:val="ru-RU"/>
        </w:rPr>
      </w:pPr>
    </w:p>
    <w:tbl>
      <w:tblPr>
        <w:tblStyle w:val="a7"/>
        <w:tblW w:w="0" w:type="auto"/>
        <w:tblInd w:w="1101" w:type="dxa"/>
        <w:tblLook w:val="04A0" w:firstRow="1" w:lastRow="0" w:firstColumn="1" w:lastColumn="0" w:noHBand="0" w:noVBand="1"/>
      </w:tblPr>
      <w:tblGrid>
        <w:gridCol w:w="7938"/>
      </w:tblGrid>
      <w:tr w:rsidR="00B434A8" w:rsidRPr="007548A7" w:rsidTr="00DA1875">
        <w:tc>
          <w:tcPr>
            <w:tcW w:w="7938" w:type="dxa"/>
            <w:shd w:val="clear" w:color="auto" w:fill="000000" w:themeFill="text1"/>
          </w:tcPr>
          <w:p w:rsidR="00B434A8" w:rsidRPr="007548A7" w:rsidRDefault="00B434A8" w:rsidP="00DA1875">
            <w:pPr>
              <w:widowControl/>
              <w:autoSpaceDE w:val="0"/>
              <w:autoSpaceDN w:val="0"/>
              <w:adjustRightInd w:val="0"/>
              <w:jc w:val="center"/>
              <w:rPr>
                <w:rFonts w:ascii="Arial" w:hAnsi="Arial" w:cs="Arial"/>
                <w:b/>
                <w:bCs/>
                <w:spacing w:val="-6"/>
                <w:sz w:val="20"/>
                <w:szCs w:val="20"/>
                <w:lang w:val="ru-RU"/>
              </w:rPr>
            </w:pPr>
            <w:r w:rsidRPr="007548A7">
              <w:rPr>
                <w:rFonts w:ascii="Arial" w:hAnsi="Arial" w:cs="Arial"/>
                <w:b/>
                <w:bCs/>
                <w:noProof/>
                <w:spacing w:val="-6"/>
                <w:sz w:val="20"/>
                <w:szCs w:val="20"/>
                <w:lang w:val="ru-RU" w:eastAsia="ru-RU"/>
              </w:rPr>
              <w:drawing>
                <wp:inline distT="0" distB="0" distL="0" distR="0" wp14:anchorId="5E7408E8" wp14:editId="24869735">
                  <wp:extent cx="171963" cy="144856"/>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989" cy="145720"/>
                          </a:xfrm>
                          <a:prstGeom prst="rect">
                            <a:avLst/>
                          </a:prstGeom>
                          <a:noFill/>
                          <a:ln>
                            <a:noFill/>
                          </a:ln>
                        </pic:spPr>
                      </pic:pic>
                    </a:graphicData>
                  </a:graphic>
                </wp:inline>
              </w:drawing>
            </w:r>
            <w:r w:rsidRPr="007548A7">
              <w:rPr>
                <w:rFonts w:ascii="Arial" w:hAnsi="Arial" w:cs="Arial"/>
                <w:b/>
                <w:bCs/>
                <w:spacing w:val="-6"/>
                <w:sz w:val="20"/>
                <w:szCs w:val="20"/>
                <w:lang w:val="ru-RU"/>
              </w:rPr>
              <w:t>ПРЕДОСТЕРЕЖЕНИЕ</w:t>
            </w:r>
          </w:p>
        </w:tc>
      </w:tr>
      <w:tr w:rsidR="00B434A8" w:rsidRPr="004432C4" w:rsidTr="00DA1875">
        <w:tc>
          <w:tcPr>
            <w:tcW w:w="7938" w:type="dxa"/>
          </w:tcPr>
          <w:p w:rsidR="00B434A8" w:rsidRPr="007548A7" w:rsidRDefault="00551B56" w:rsidP="00551B56">
            <w:pPr>
              <w:widowControl/>
              <w:autoSpaceDE w:val="0"/>
              <w:autoSpaceDN w:val="0"/>
              <w:adjustRightInd w:val="0"/>
              <w:rPr>
                <w:rFonts w:ascii="Arial" w:hAnsi="Arial" w:cs="Arial"/>
                <w:b/>
                <w:bCs/>
                <w:spacing w:val="-6"/>
                <w:sz w:val="20"/>
                <w:szCs w:val="20"/>
                <w:lang w:val="ru-RU"/>
              </w:rPr>
            </w:pPr>
            <w:r w:rsidRPr="007548A7">
              <w:rPr>
                <w:rFonts w:ascii="Arial" w:hAnsi="Arial" w:cs="Arial"/>
                <w:spacing w:val="-6"/>
                <w:sz w:val="20"/>
                <w:szCs w:val="20"/>
                <w:lang w:val="ru-RU"/>
              </w:rPr>
              <w:t>Не допускайте, чтобы тормозные жидкости</w:t>
            </w:r>
            <w:r w:rsidR="00B434A8" w:rsidRPr="007548A7">
              <w:rPr>
                <w:rFonts w:ascii="Arial" w:hAnsi="Arial" w:cs="Arial"/>
                <w:spacing w:val="-6"/>
                <w:sz w:val="20"/>
                <w:szCs w:val="20"/>
                <w:lang w:val="ru-RU"/>
              </w:rPr>
              <w:t xml:space="preserve">, </w:t>
            </w:r>
            <w:r w:rsidRPr="007548A7">
              <w:rPr>
                <w:rFonts w:ascii="Arial" w:hAnsi="Arial" w:cs="Arial"/>
                <w:spacing w:val="-6"/>
                <w:sz w:val="20"/>
                <w:szCs w:val="20"/>
                <w:lang w:val="ru-RU"/>
              </w:rPr>
              <w:t>бензин</w:t>
            </w:r>
            <w:r w:rsidR="00B434A8" w:rsidRPr="007548A7">
              <w:rPr>
                <w:rFonts w:ascii="Arial" w:hAnsi="Arial" w:cs="Arial"/>
                <w:spacing w:val="-6"/>
                <w:sz w:val="20"/>
                <w:szCs w:val="20"/>
                <w:lang w:val="ru-RU"/>
              </w:rPr>
              <w:t xml:space="preserve">, </w:t>
            </w:r>
            <w:r w:rsidRPr="007548A7">
              <w:rPr>
                <w:rFonts w:ascii="Arial" w:hAnsi="Arial" w:cs="Arial"/>
                <w:spacing w:val="-6"/>
                <w:sz w:val="20"/>
                <w:szCs w:val="20"/>
                <w:lang w:val="ru-RU"/>
              </w:rPr>
              <w:t>продукты на нефтяной основе</w:t>
            </w:r>
            <w:r w:rsidR="00B434A8" w:rsidRPr="007548A7">
              <w:rPr>
                <w:rFonts w:ascii="Arial" w:hAnsi="Arial" w:cs="Arial"/>
                <w:spacing w:val="-6"/>
                <w:sz w:val="20"/>
                <w:szCs w:val="20"/>
                <w:lang w:val="ru-RU"/>
              </w:rPr>
              <w:t xml:space="preserve">, </w:t>
            </w:r>
            <w:r w:rsidRPr="007548A7">
              <w:rPr>
                <w:rFonts w:ascii="Arial" w:hAnsi="Arial" w:cs="Arial"/>
                <w:spacing w:val="-6"/>
                <w:sz w:val="20"/>
                <w:szCs w:val="20"/>
                <w:lang w:val="ru-RU"/>
              </w:rPr>
              <w:t>проникающие масла и т.д</w:t>
            </w:r>
            <w:r w:rsidR="00B434A8" w:rsidRPr="007548A7">
              <w:rPr>
                <w:rFonts w:ascii="Arial" w:hAnsi="Arial" w:cs="Arial"/>
                <w:spacing w:val="-6"/>
                <w:sz w:val="20"/>
                <w:szCs w:val="20"/>
                <w:lang w:val="ru-RU"/>
              </w:rPr>
              <w:t xml:space="preserve">. </w:t>
            </w:r>
            <w:r w:rsidRPr="007548A7">
              <w:rPr>
                <w:rFonts w:ascii="Arial" w:hAnsi="Arial" w:cs="Arial"/>
                <w:spacing w:val="-6"/>
                <w:sz w:val="20"/>
                <w:szCs w:val="20"/>
                <w:lang w:val="ru-RU"/>
              </w:rPr>
              <w:t>контактировали с пластиковыми деталями</w:t>
            </w:r>
            <w:r w:rsidR="00B434A8" w:rsidRPr="007548A7">
              <w:rPr>
                <w:rFonts w:ascii="Arial" w:hAnsi="Arial" w:cs="Arial"/>
                <w:spacing w:val="-6"/>
                <w:sz w:val="20"/>
                <w:szCs w:val="20"/>
                <w:lang w:val="ru-RU"/>
              </w:rPr>
              <w:t xml:space="preserve">. </w:t>
            </w:r>
            <w:r w:rsidRPr="007548A7">
              <w:rPr>
                <w:rFonts w:ascii="Arial" w:hAnsi="Arial" w:cs="Arial"/>
                <w:spacing w:val="-6"/>
                <w:sz w:val="20"/>
                <w:szCs w:val="20"/>
                <w:lang w:val="ru-RU"/>
              </w:rPr>
              <w:t>Химические вещества могут повредить</w:t>
            </w:r>
            <w:r w:rsidR="00B434A8" w:rsidRPr="007548A7">
              <w:rPr>
                <w:rFonts w:ascii="Arial" w:hAnsi="Arial" w:cs="Arial"/>
                <w:spacing w:val="-6"/>
                <w:sz w:val="20"/>
                <w:szCs w:val="20"/>
                <w:lang w:val="ru-RU"/>
              </w:rPr>
              <w:t xml:space="preserve">, </w:t>
            </w:r>
            <w:r w:rsidRPr="007548A7">
              <w:rPr>
                <w:rFonts w:ascii="Arial" w:hAnsi="Arial" w:cs="Arial"/>
                <w:spacing w:val="-6"/>
                <w:sz w:val="20"/>
                <w:szCs w:val="20"/>
                <w:lang w:val="ru-RU"/>
              </w:rPr>
              <w:t xml:space="preserve">ослабить </w:t>
            </w:r>
            <w:r w:rsidR="00416990" w:rsidRPr="007548A7">
              <w:rPr>
                <w:rFonts w:ascii="Arial" w:hAnsi="Arial" w:cs="Arial"/>
                <w:spacing w:val="-6"/>
                <w:sz w:val="20"/>
                <w:szCs w:val="20"/>
                <w:lang w:val="ru-RU"/>
              </w:rPr>
              <w:t>или</w:t>
            </w:r>
            <w:r w:rsidR="00B434A8" w:rsidRPr="007548A7">
              <w:rPr>
                <w:rFonts w:ascii="Arial" w:hAnsi="Arial" w:cs="Arial"/>
                <w:spacing w:val="-6"/>
                <w:sz w:val="20"/>
                <w:szCs w:val="20"/>
                <w:lang w:val="ru-RU"/>
              </w:rPr>
              <w:t xml:space="preserve"> </w:t>
            </w:r>
            <w:r w:rsidRPr="007548A7">
              <w:rPr>
                <w:rFonts w:ascii="Arial" w:hAnsi="Arial" w:cs="Arial"/>
                <w:spacing w:val="-6"/>
                <w:sz w:val="20"/>
                <w:szCs w:val="20"/>
                <w:lang w:val="ru-RU"/>
              </w:rPr>
              <w:t>разрушить пластмассу, что может привести к серьезным травмам</w:t>
            </w:r>
            <w:r w:rsidR="00B434A8" w:rsidRPr="007548A7">
              <w:rPr>
                <w:rFonts w:ascii="Arial" w:hAnsi="Arial" w:cs="Arial"/>
                <w:spacing w:val="-6"/>
                <w:sz w:val="20"/>
                <w:szCs w:val="20"/>
                <w:lang w:val="ru-RU"/>
              </w:rPr>
              <w:t>.</w:t>
            </w:r>
          </w:p>
        </w:tc>
      </w:tr>
    </w:tbl>
    <w:p w:rsidR="0082575E" w:rsidRPr="007548A7" w:rsidRDefault="0082575E" w:rsidP="0082575E">
      <w:pPr>
        <w:widowControl/>
        <w:autoSpaceDE w:val="0"/>
        <w:autoSpaceDN w:val="0"/>
        <w:adjustRightInd w:val="0"/>
        <w:spacing w:after="0" w:line="240" w:lineRule="auto"/>
        <w:rPr>
          <w:rFonts w:ascii="Arial" w:hAnsi="Arial" w:cs="Arial"/>
          <w:spacing w:val="-6"/>
          <w:sz w:val="20"/>
          <w:szCs w:val="20"/>
          <w:lang w:val="ru-RU"/>
        </w:rPr>
      </w:pPr>
    </w:p>
    <w:p w:rsidR="009C699E" w:rsidRPr="007548A7" w:rsidRDefault="009C699E" w:rsidP="007D761E">
      <w:pPr>
        <w:widowControl/>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Периодически проверяйте, должным ли образом затянуты все гайки и болты, это поможет обеспечить безопасную работу косилки.</w:t>
      </w:r>
    </w:p>
    <w:p w:rsidR="009F3BEE" w:rsidRPr="007548A7" w:rsidRDefault="00B91F40" w:rsidP="007D761E">
      <w:pPr>
        <w:widowControl/>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 xml:space="preserve">Время от времени протирайте газонокосилку </w:t>
      </w:r>
      <w:r w:rsidR="009F3BEE" w:rsidRPr="007548A7">
        <w:rPr>
          <w:rFonts w:ascii="Arial" w:hAnsi="Arial" w:cs="Arial"/>
          <w:spacing w:val="-6"/>
          <w:sz w:val="20"/>
          <w:szCs w:val="20"/>
          <w:lang w:val="ru-RU"/>
        </w:rPr>
        <w:t xml:space="preserve">чистой сухой тканью. </w:t>
      </w:r>
      <w:r w:rsidRPr="007548A7">
        <w:rPr>
          <w:rFonts w:ascii="Arial" w:hAnsi="Arial" w:cs="Arial"/>
          <w:spacing w:val="-6"/>
          <w:sz w:val="20"/>
          <w:szCs w:val="20"/>
          <w:lang w:val="ru-RU"/>
        </w:rPr>
        <w:t xml:space="preserve">Запрещается </w:t>
      </w:r>
      <w:r w:rsidR="009F3BEE" w:rsidRPr="007548A7">
        <w:rPr>
          <w:rFonts w:ascii="Arial" w:hAnsi="Arial" w:cs="Arial"/>
          <w:spacing w:val="-6"/>
          <w:sz w:val="20"/>
          <w:szCs w:val="20"/>
          <w:lang w:val="ru-RU"/>
        </w:rPr>
        <w:t>использ</w:t>
      </w:r>
      <w:r w:rsidRPr="007548A7">
        <w:rPr>
          <w:rFonts w:ascii="Arial" w:hAnsi="Arial" w:cs="Arial"/>
          <w:spacing w:val="-6"/>
          <w:sz w:val="20"/>
          <w:szCs w:val="20"/>
          <w:lang w:val="ru-RU"/>
        </w:rPr>
        <w:t>овать</w:t>
      </w:r>
      <w:r w:rsidR="009F3BEE" w:rsidRPr="007548A7">
        <w:rPr>
          <w:rFonts w:ascii="Arial" w:hAnsi="Arial" w:cs="Arial"/>
          <w:spacing w:val="-6"/>
          <w:sz w:val="20"/>
          <w:szCs w:val="20"/>
          <w:lang w:val="ru-RU"/>
        </w:rPr>
        <w:t xml:space="preserve"> воду.</w:t>
      </w:r>
    </w:p>
    <w:p w:rsidR="007D761E" w:rsidRPr="007548A7" w:rsidRDefault="007D761E" w:rsidP="007D761E">
      <w:pPr>
        <w:widowControl/>
        <w:autoSpaceDE w:val="0"/>
        <w:autoSpaceDN w:val="0"/>
        <w:adjustRightInd w:val="0"/>
        <w:spacing w:after="0" w:line="240" w:lineRule="auto"/>
        <w:rPr>
          <w:rFonts w:ascii="Arial" w:hAnsi="Arial" w:cs="Arial"/>
          <w:spacing w:val="-6"/>
          <w:sz w:val="20"/>
          <w:szCs w:val="20"/>
          <w:lang w:val="ru-RU"/>
        </w:rPr>
      </w:pPr>
    </w:p>
    <w:p w:rsidR="007D761E" w:rsidRPr="007548A7" w:rsidRDefault="007D761E" w:rsidP="007D761E">
      <w:pPr>
        <w:widowControl/>
        <w:autoSpaceDE w:val="0"/>
        <w:autoSpaceDN w:val="0"/>
        <w:adjustRightInd w:val="0"/>
        <w:spacing w:after="0" w:line="240" w:lineRule="auto"/>
        <w:rPr>
          <w:rFonts w:ascii="Arial" w:hAnsi="Arial" w:cs="Arial"/>
          <w:b/>
          <w:spacing w:val="-6"/>
          <w:sz w:val="20"/>
          <w:szCs w:val="20"/>
          <w:lang w:val="ru-RU"/>
        </w:rPr>
      </w:pPr>
      <w:r w:rsidRPr="007548A7">
        <w:rPr>
          <w:rFonts w:ascii="Arial" w:hAnsi="Arial" w:cs="Arial"/>
          <w:b/>
          <w:spacing w:val="-6"/>
          <w:sz w:val="20"/>
          <w:szCs w:val="20"/>
          <w:lang w:val="ru-RU"/>
        </w:rPr>
        <w:t>СМАЗКА</w:t>
      </w:r>
    </w:p>
    <w:p w:rsidR="00F063C7" w:rsidRPr="007548A7" w:rsidRDefault="00F063C7" w:rsidP="007D761E">
      <w:pPr>
        <w:widowControl/>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 xml:space="preserve">Все подшипники в этом </w:t>
      </w:r>
      <w:r w:rsidR="00F90678" w:rsidRPr="007548A7">
        <w:rPr>
          <w:rFonts w:ascii="Arial" w:hAnsi="Arial" w:cs="Arial"/>
          <w:spacing w:val="-6"/>
          <w:sz w:val="20"/>
          <w:szCs w:val="20"/>
          <w:lang w:val="ru-RU"/>
        </w:rPr>
        <w:t xml:space="preserve">агрегате </w:t>
      </w:r>
      <w:r w:rsidRPr="007548A7">
        <w:rPr>
          <w:rFonts w:ascii="Arial" w:hAnsi="Arial" w:cs="Arial"/>
          <w:spacing w:val="-6"/>
          <w:sz w:val="20"/>
          <w:szCs w:val="20"/>
          <w:lang w:val="ru-RU"/>
        </w:rPr>
        <w:t>смаз</w:t>
      </w:r>
      <w:r w:rsidR="00F90678" w:rsidRPr="007548A7">
        <w:rPr>
          <w:rFonts w:ascii="Arial" w:hAnsi="Arial" w:cs="Arial"/>
          <w:spacing w:val="-6"/>
          <w:sz w:val="20"/>
          <w:szCs w:val="20"/>
          <w:lang w:val="ru-RU"/>
        </w:rPr>
        <w:t>аны</w:t>
      </w:r>
      <w:r w:rsidRPr="007548A7">
        <w:rPr>
          <w:rFonts w:ascii="Arial" w:hAnsi="Arial" w:cs="Arial"/>
          <w:spacing w:val="-6"/>
          <w:sz w:val="20"/>
          <w:szCs w:val="20"/>
          <w:lang w:val="ru-RU"/>
        </w:rPr>
        <w:t xml:space="preserve"> высококачественно</w:t>
      </w:r>
      <w:r w:rsidR="00F90678" w:rsidRPr="007548A7">
        <w:rPr>
          <w:rFonts w:ascii="Arial" w:hAnsi="Arial" w:cs="Arial"/>
          <w:spacing w:val="-6"/>
          <w:sz w:val="20"/>
          <w:szCs w:val="20"/>
          <w:lang w:val="ru-RU"/>
        </w:rPr>
        <w:t>й</w:t>
      </w:r>
      <w:r w:rsidRPr="007548A7">
        <w:rPr>
          <w:rFonts w:ascii="Arial" w:hAnsi="Arial" w:cs="Arial"/>
          <w:spacing w:val="-6"/>
          <w:sz w:val="20"/>
          <w:szCs w:val="20"/>
          <w:lang w:val="ru-RU"/>
        </w:rPr>
        <w:t xml:space="preserve"> смазк</w:t>
      </w:r>
      <w:r w:rsidR="00F90678" w:rsidRPr="007548A7">
        <w:rPr>
          <w:rFonts w:ascii="Arial" w:hAnsi="Arial" w:cs="Arial"/>
          <w:spacing w:val="-6"/>
          <w:sz w:val="20"/>
          <w:szCs w:val="20"/>
          <w:lang w:val="ru-RU"/>
        </w:rPr>
        <w:t>ой в количестве, достаточном</w:t>
      </w:r>
      <w:r w:rsidRPr="007548A7">
        <w:rPr>
          <w:rFonts w:ascii="Arial" w:hAnsi="Arial" w:cs="Arial"/>
          <w:spacing w:val="-6"/>
          <w:sz w:val="20"/>
          <w:szCs w:val="20"/>
          <w:lang w:val="ru-RU"/>
        </w:rPr>
        <w:t xml:space="preserve"> для </w:t>
      </w:r>
      <w:r w:rsidR="00F90678" w:rsidRPr="007548A7">
        <w:rPr>
          <w:rFonts w:ascii="Arial" w:hAnsi="Arial" w:cs="Arial"/>
          <w:spacing w:val="-6"/>
          <w:sz w:val="20"/>
          <w:szCs w:val="20"/>
          <w:lang w:val="ru-RU"/>
        </w:rPr>
        <w:t xml:space="preserve">всего срока службы изделия </w:t>
      </w:r>
      <w:r w:rsidRPr="007548A7">
        <w:rPr>
          <w:rFonts w:ascii="Arial" w:hAnsi="Arial" w:cs="Arial"/>
          <w:spacing w:val="-6"/>
          <w:sz w:val="20"/>
          <w:szCs w:val="20"/>
          <w:lang w:val="ru-RU"/>
        </w:rPr>
        <w:t>при нормальных условиях эксплуатации. Таким образом, дальнейш</w:t>
      </w:r>
      <w:r w:rsidR="00092C2E" w:rsidRPr="007548A7">
        <w:rPr>
          <w:rFonts w:ascii="Arial" w:hAnsi="Arial" w:cs="Arial"/>
          <w:spacing w:val="-6"/>
          <w:sz w:val="20"/>
          <w:szCs w:val="20"/>
          <w:lang w:val="ru-RU"/>
        </w:rPr>
        <w:t>ая</w:t>
      </w:r>
      <w:r w:rsidRPr="007548A7">
        <w:rPr>
          <w:rFonts w:ascii="Arial" w:hAnsi="Arial" w:cs="Arial"/>
          <w:spacing w:val="-6"/>
          <w:sz w:val="20"/>
          <w:szCs w:val="20"/>
          <w:lang w:val="ru-RU"/>
        </w:rPr>
        <w:t xml:space="preserve"> </w:t>
      </w:r>
      <w:r w:rsidR="00092C2E" w:rsidRPr="007548A7">
        <w:rPr>
          <w:rFonts w:ascii="Arial" w:hAnsi="Arial" w:cs="Arial"/>
          <w:spacing w:val="-6"/>
          <w:sz w:val="20"/>
          <w:szCs w:val="20"/>
          <w:lang w:val="ru-RU"/>
        </w:rPr>
        <w:t>с</w:t>
      </w:r>
      <w:r w:rsidRPr="007548A7">
        <w:rPr>
          <w:rFonts w:ascii="Arial" w:hAnsi="Arial" w:cs="Arial"/>
          <w:spacing w:val="-6"/>
          <w:sz w:val="20"/>
          <w:szCs w:val="20"/>
          <w:lang w:val="ru-RU"/>
        </w:rPr>
        <w:t>мазка подшипников не требуется.</w:t>
      </w:r>
    </w:p>
    <w:p w:rsidR="00F2110C" w:rsidRPr="007548A7" w:rsidRDefault="00F2110C" w:rsidP="0082575E">
      <w:pPr>
        <w:widowControl/>
        <w:autoSpaceDE w:val="0"/>
        <w:autoSpaceDN w:val="0"/>
        <w:adjustRightInd w:val="0"/>
        <w:spacing w:after="0" w:line="240" w:lineRule="auto"/>
        <w:rPr>
          <w:rFonts w:ascii="Arial" w:hAnsi="Arial" w:cs="Arial"/>
          <w:b/>
          <w:bCs/>
          <w:spacing w:val="-6"/>
          <w:sz w:val="20"/>
          <w:szCs w:val="20"/>
          <w:lang w:val="ru-RU"/>
        </w:rPr>
      </w:pPr>
    </w:p>
    <w:tbl>
      <w:tblPr>
        <w:tblStyle w:val="a7"/>
        <w:tblW w:w="0" w:type="auto"/>
        <w:tblInd w:w="1101" w:type="dxa"/>
        <w:tblLook w:val="04A0" w:firstRow="1" w:lastRow="0" w:firstColumn="1" w:lastColumn="0" w:noHBand="0" w:noVBand="1"/>
      </w:tblPr>
      <w:tblGrid>
        <w:gridCol w:w="7938"/>
      </w:tblGrid>
      <w:tr w:rsidR="00C861F4" w:rsidRPr="007548A7" w:rsidTr="004C0987">
        <w:tc>
          <w:tcPr>
            <w:tcW w:w="7938" w:type="dxa"/>
            <w:shd w:val="clear" w:color="auto" w:fill="000000" w:themeFill="text1"/>
          </w:tcPr>
          <w:p w:rsidR="00C861F4" w:rsidRPr="007548A7" w:rsidRDefault="00C861F4" w:rsidP="004C0987">
            <w:pPr>
              <w:widowControl/>
              <w:autoSpaceDE w:val="0"/>
              <w:autoSpaceDN w:val="0"/>
              <w:adjustRightInd w:val="0"/>
              <w:jc w:val="center"/>
              <w:rPr>
                <w:rFonts w:ascii="Arial" w:hAnsi="Arial" w:cs="Arial"/>
                <w:b/>
                <w:bCs/>
                <w:spacing w:val="-6"/>
                <w:sz w:val="20"/>
                <w:szCs w:val="20"/>
                <w:lang w:val="ru-RU"/>
              </w:rPr>
            </w:pPr>
            <w:r w:rsidRPr="007548A7">
              <w:rPr>
                <w:rFonts w:ascii="Arial" w:hAnsi="Arial" w:cs="Arial"/>
                <w:b/>
                <w:bCs/>
                <w:noProof/>
                <w:spacing w:val="-6"/>
                <w:sz w:val="20"/>
                <w:szCs w:val="20"/>
                <w:lang w:val="ru-RU" w:eastAsia="ru-RU"/>
              </w:rPr>
              <w:drawing>
                <wp:inline distT="0" distB="0" distL="0" distR="0" wp14:anchorId="5A638772" wp14:editId="37500D49">
                  <wp:extent cx="171963" cy="144856"/>
                  <wp:effectExtent l="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989" cy="145720"/>
                          </a:xfrm>
                          <a:prstGeom prst="rect">
                            <a:avLst/>
                          </a:prstGeom>
                          <a:noFill/>
                          <a:ln>
                            <a:noFill/>
                          </a:ln>
                        </pic:spPr>
                      </pic:pic>
                    </a:graphicData>
                  </a:graphic>
                </wp:inline>
              </w:drawing>
            </w:r>
            <w:r w:rsidRPr="007548A7">
              <w:rPr>
                <w:rFonts w:ascii="Arial" w:hAnsi="Arial" w:cs="Arial"/>
                <w:b/>
                <w:bCs/>
                <w:spacing w:val="-6"/>
                <w:sz w:val="20"/>
                <w:szCs w:val="20"/>
                <w:lang w:val="ru-RU"/>
              </w:rPr>
              <w:t>ПРЕДОСТЕРЕЖЕНИЕ</w:t>
            </w:r>
          </w:p>
        </w:tc>
      </w:tr>
      <w:tr w:rsidR="00C861F4" w:rsidRPr="007548A7" w:rsidTr="004C0987">
        <w:tc>
          <w:tcPr>
            <w:tcW w:w="7938" w:type="dxa"/>
          </w:tcPr>
          <w:p w:rsidR="00C861F4" w:rsidRPr="007548A7" w:rsidRDefault="00021F7C" w:rsidP="00676719">
            <w:pPr>
              <w:widowControl/>
              <w:autoSpaceDE w:val="0"/>
              <w:autoSpaceDN w:val="0"/>
              <w:adjustRightInd w:val="0"/>
              <w:rPr>
                <w:rFonts w:ascii="Arial" w:hAnsi="Arial" w:cs="Arial"/>
                <w:b/>
                <w:bCs/>
                <w:spacing w:val="-6"/>
                <w:sz w:val="20"/>
                <w:szCs w:val="20"/>
                <w:lang w:val="ru-RU"/>
              </w:rPr>
            </w:pPr>
            <w:r w:rsidRPr="007548A7">
              <w:rPr>
                <w:rFonts w:ascii="Arial" w:hAnsi="Arial" w:cs="Arial"/>
                <w:spacing w:val="-6"/>
                <w:sz w:val="20"/>
                <w:szCs w:val="20"/>
                <w:lang w:val="ru-RU"/>
              </w:rPr>
              <w:t xml:space="preserve">Всегда защищайте руки, </w:t>
            </w:r>
            <w:r w:rsidR="00DD7887" w:rsidRPr="007548A7">
              <w:rPr>
                <w:rFonts w:ascii="Arial" w:hAnsi="Arial" w:cs="Arial"/>
                <w:spacing w:val="-6"/>
                <w:sz w:val="20"/>
                <w:szCs w:val="20"/>
                <w:lang w:val="ru-RU"/>
              </w:rPr>
              <w:t xml:space="preserve">надевая прочные </w:t>
            </w:r>
            <w:r w:rsidRPr="007548A7">
              <w:rPr>
                <w:rFonts w:ascii="Arial" w:hAnsi="Arial" w:cs="Arial"/>
                <w:spacing w:val="-6"/>
                <w:sz w:val="20"/>
                <w:szCs w:val="20"/>
                <w:lang w:val="ru-RU"/>
              </w:rPr>
              <w:t xml:space="preserve">перчатки и / или </w:t>
            </w:r>
            <w:r w:rsidR="00676719" w:rsidRPr="007548A7">
              <w:rPr>
                <w:rFonts w:ascii="Arial" w:hAnsi="Arial" w:cs="Arial"/>
                <w:spacing w:val="-6"/>
                <w:sz w:val="20"/>
                <w:szCs w:val="20"/>
                <w:lang w:val="ru-RU"/>
              </w:rPr>
              <w:t xml:space="preserve">оборачивая </w:t>
            </w:r>
            <w:r w:rsidRPr="007548A7">
              <w:rPr>
                <w:rFonts w:ascii="Arial" w:hAnsi="Arial" w:cs="Arial"/>
                <w:spacing w:val="-6"/>
                <w:sz w:val="20"/>
                <w:szCs w:val="20"/>
                <w:lang w:val="ru-RU"/>
              </w:rPr>
              <w:t>режущи</w:t>
            </w:r>
            <w:r w:rsidR="00676719" w:rsidRPr="007548A7">
              <w:rPr>
                <w:rFonts w:ascii="Arial" w:hAnsi="Arial" w:cs="Arial"/>
                <w:spacing w:val="-6"/>
                <w:sz w:val="20"/>
                <w:szCs w:val="20"/>
                <w:lang w:val="ru-RU"/>
              </w:rPr>
              <w:t>е</w:t>
            </w:r>
            <w:r w:rsidRPr="007548A7">
              <w:rPr>
                <w:rFonts w:ascii="Arial" w:hAnsi="Arial" w:cs="Arial"/>
                <w:spacing w:val="-6"/>
                <w:sz w:val="20"/>
                <w:szCs w:val="20"/>
                <w:lang w:val="ru-RU"/>
              </w:rPr>
              <w:t xml:space="preserve"> кром</w:t>
            </w:r>
            <w:r w:rsidR="00676719" w:rsidRPr="007548A7">
              <w:rPr>
                <w:rFonts w:ascii="Arial" w:hAnsi="Arial" w:cs="Arial"/>
                <w:spacing w:val="-6"/>
                <w:sz w:val="20"/>
                <w:szCs w:val="20"/>
                <w:lang w:val="ru-RU"/>
              </w:rPr>
              <w:t>ки</w:t>
            </w:r>
            <w:r w:rsidRPr="007548A7">
              <w:rPr>
                <w:rFonts w:ascii="Arial" w:hAnsi="Arial" w:cs="Arial"/>
                <w:spacing w:val="-6"/>
                <w:sz w:val="20"/>
                <w:szCs w:val="20"/>
                <w:lang w:val="ru-RU"/>
              </w:rPr>
              <w:t xml:space="preserve"> </w:t>
            </w:r>
            <w:r w:rsidR="00676719" w:rsidRPr="007548A7">
              <w:rPr>
                <w:rFonts w:ascii="Arial" w:hAnsi="Arial" w:cs="Arial"/>
                <w:spacing w:val="-6"/>
                <w:sz w:val="20"/>
                <w:szCs w:val="20"/>
                <w:lang w:val="ru-RU"/>
              </w:rPr>
              <w:t xml:space="preserve">ножей </w:t>
            </w:r>
            <w:r w:rsidRPr="007548A7">
              <w:rPr>
                <w:rFonts w:ascii="Arial" w:hAnsi="Arial" w:cs="Arial"/>
                <w:spacing w:val="-6"/>
                <w:sz w:val="20"/>
                <w:szCs w:val="20"/>
                <w:lang w:val="ru-RU"/>
              </w:rPr>
              <w:t>тряпками и други</w:t>
            </w:r>
            <w:r w:rsidR="00676719" w:rsidRPr="007548A7">
              <w:rPr>
                <w:rFonts w:ascii="Arial" w:hAnsi="Arial" w:cs="Arial"/>
                <w:spacing w:val="-6"/>
                <w:sz w:val="20"/>
                <w:szCs w:val="20"/>
                <w:lang w:val="ru-RU"/>
              </w:rPr>
              <w:t>ми</w:t>
            </w:r>
            <w:r w:rsidRPr="007548A7">
              <w:rPr>
                <w:rFonts w:ascii="Arial" w:hAnsi="Arial" w:cs="Arial"/>
                <w:spacing w:val="-6"/>
                <w:sz w:val="20"/>
                <w:szCs w:val="20"/>
                <w:lang w:val="ru-RU"/>
              </w:rPr>
              <w:t xml:space="preserve"> материал</w:t>
            </w:r>
            <w:r w:rsidR="00676719" w:rsidRPr="007548A7">
              <w:rPr>
                <w:rFonts w:ascii="Arial" w:hAnsi="Arial" w:cs="Arial"/>
                <w:spacing w:val="-6"/>
                <w:sz w:val="20"/>
                <w:szCs w:val="20"/>
                <w:lang w:val="ru-RU"/>
              </w:rPr>
              <w:t>ами</w:t>
            </w:r>
            <w:r w:rsidRPr="007548A7">
              <w:rPr>
                <w:rFonts w:ascii="Arial" w:hAnsi="Arial" w:cs="Arial"/>
                <w:spacing w:val="-6"/>
                <w:sz w:val="20"/>
                <w:szCs w:val="20"/>
                <w:lang w:val="ru-RU"/>
              </w:rPr>
              <w:t xml:space="preserve"> при проведении технического обслуживания </w:t>
            </w:r>
            <w:r w:rsidR="00676719" w:rsidRPr="007548A7">
              <w:rPr>
                <w:rFonts w:ascii="Arial" w:hAnsi="Arial" w:cs="Arial"/>
                <w:spacing w:val="-6"/>
                <w:sz w:val="20"/>
                <w:szCs w:val="20"/>
                <w:lang w:val="ru-RU"/>
              </w:rPr>
              <w:t>ножей</w:t>
            </w:r>
            <w:r w:rsidRPr="007548A7">
              <w:rPr>
                <w:rFonts w:ascii="Arial" w:hAnsi="Arial" w:cs="Arial"/>
                <w:spacing w:val="-6"/>
                <w:sz w:val="20"/>
                <w:szCs w:val="20"/>
                <w:lang w:val="ru-RU"/>
              </w:rPr>
              <w:t xml:space="preserve">. Контакт с </w:t>
            </w:r>
            <w:r w:rsidR="00676719" w:rsidRPr="007548A7">
              <w:rPr>
                <w:rFonts w:ascii="Arial" w:hAnsi="Arial" w:cs="Arial"/>
                <w:spacing w:val="-6"/>
                <w:sz w:val="20"/>
                <w:szCs w:val="20"/>
                <w:lang w:val="ru-RU"/>
              </w:rPr>
              <w:t xml:space="preserve">ножами </w:t>
            </w:r>
            <w:r w:rsidRPr="007548A7">
              <w:rPr>
                <w:rFonts w:ascii="Arial" w:hAnsi="Arial" w:cs="Arial"/>
                <w:spacing w:val="-6"/>
                <w:sz w:val="20"/>
                <w:szCs w:val="20"/>
                <w:lang w:val="ru-RU"/>
              </w:rPr>
              <w:t>может привести к серьезным травмам.</w:t>
            </w:r>
          </w:p>
        </w:tc>
      </w:tr>
    </w:tbl>
    <w:p w:rsidR="00C861F4" w:rsidRPr="007548A7" w:rsidRDefault="00C861F4" w:rsidP="0082575E">
      <w:pPr>
        <w:widowControl/>
        <w:autoSpaceDE w:val="0"/>
        <w:autoSpaceDN w:val="0"/>
        <w:adjustRightInd w:val="0"/>
        <w:spacing w:after="0" w:line="240" w:lineRule="auto"/>
        <w:rPr>
          <w:rFonts w:ascii="Arial" w:hAnsi="Arial" w:cs="Arial"/>
          <w:b/>
          <w:bCs/>
          <w:spacing w:val="-6"/>
          <w:sz w:val="20"/>
          <w:szCs w:val="20"/>
          <w:lang w:val="ru-RU"/>
        </w:rPr>
      </w:pPr>
    </w:p>
    <w:tbl>
      <w:tblPr>
        <w:tblStyle w:val="a7"/>
        <w:tblW w:w="0" w:type="auto"/>
        <w:tblInd w:w="1101" w:type="dxa"/>
        <w:tblLook w:val="04A0" w:firstRow="1" w:lastRow="0" w:firstColumn="1" w:lastColumn="0" w:noHBand="0" w:noVBand="1"/>
      </w:tblPr>
      <w:tblGrid>
        <w:gridCol w:w="7938"/>
      </w:tblGrid>
      <w:tr w:rsidR="005936F3" w:rsidRPr="007548A7" w:rsidTr="004C0987">
        <w:tc>
          <w:tcPr>
            <w:tcW w:w="7938" w:type="dxa"/>
            <w:shd w:val="clear" w:color="auto" w:fill="000000" w:themeFill="text1"/>
          </w:tcPr>
          <w:p w:rsidR="005936F3" w:rsidRPr="007548A7" w:rsidRDefault="005936F3" w:rsidP="004C0987">
            <w:pPr>
              <w:widowControl/>
              <w:autoSpaceDE w:val="0"/>
              <w:autoSpaceDN w:val="0"/>
              <w:adjustRightInd w:val="0"/>
              <w:jc w:val="center"/>
              <w:rPr>
                <w:rFonts w:ascii="Arial" w:hAnsi="Arial" w:cs="Arial"/>
                <w:b/>
                <w:bCs/>
                <w:spacing w:val="-6"/>
                <w:sz w:val="20"/>
                <w:szCs w:val="20"/>
                <w:lang w:val="ru-RU"/>
              </w:rPr>
            </w:pPr>
            <w:r w:rsidRPr="007548A7">
              <w:rPr>
                <w:rFonts w:ascii="Arial" w:hAnsi="Arial" w:cs="Arial"/>
                <w:b/>
                <w:bCs/>
                <w:noProof/>
                <w:spacing w:val="-6"/>
                <w:sz w:val="20"/>
                <w:szCs w:val="20"/>
                <w:lang w:val="ru-RU" w:eastAsia="ru-RU"/>
              </w:rPr>
              <w:drawing>
                <wp:inline distT="0" distB="0" distL="0" distR="0" wp14:anchorId="151A8070" wp14:editId="34BE1723">
                  <wp:extent cx="171963" cy="144856"/>
                  <wp:effectExtent l="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989" cy="145720"/>
                          </a:xfrm>
                          <a:prstGeom prst="rect">
                            <a:avLst/>
                          </a:prstGeom>
                          <a:noFill/>
                          <a:ln>
                            <a:noFill/>
                          </a:ln>
                        </pic:spPr>
                      </pic:pic>
                    </a:graphicData>
                  </a:graphic>
                </wp:inline>
              </w:drawing>
            </w:r>
            <w:r w:rsidRPr="007548A7">
              <w:rPr>
                <w:rFonts w:ascii="Arial" w:hAnsi="Arial" w:cs="Arial"/>
                <w:b/>
                <w:bCs/>
                <w:spacing w:val="-6"/>
                <w:sz w:val="20"/>
                <w:szCs w:val="20"/>
                <w:lang w:val="ru-RU"/>
              </w:rPr>
              <w:t>ПРЕДОСТЕРЕЖЕНИЕ</w:t>
            </w:r>
          </w:p>
        </w:tc>
      </w:tr>
      <w:tr w:rsidR="005936F3" w:rsidRPr="004432C4" w:rsidTr="004C0987">
        <w:tc>
          <w:tcPr>
            <w:tcW w:w="7938" w:type="dxa"/>
          </w:tcPr>
          <w:p w:rsidR="005936F3" w:rsidRPr="007548A7" w:rsidRDefault="00842141" w:rsidP="00842141">
            <w:pPr>
              <w:widowControl/>
              <w:autoSpaceDE w:val="0"/>
              <w:autoSpaceDN w:val="0"/>
              <w:adjustRightInd w:val="0"/>
              <w:rPr>
                <w:rFonts w:ascii="Arial" w:hAnsi="Arial" w:cs="Arial"/>
                <w:b/>
                <w:bCs/>
                <w:spacing w:val="-6"/>
                <w:sz w:val="20"/>
                <w:szCs w:val="20"/>
                <w:lang w:val="ru-RU"/>
              </w:rPr>
            </w:pPr>
            <w:r w:rsidRPr="007548A7">
              <w:rPr>
                <w:rFonts w:ascii="Arial" w:hAnsi="Arial" w:cs="Arial"/>
                <w:spacing w:val="-6"/>
                <w:sz w:val="20"/>
                <w:szCs w:val="20"/>
                <w:lang w:val="ru-RU"/>
              </w:rPr>
              <w:t xml:space="preserve">Запрещается </w:t>
            </w:r>
            <w:r w:rsidR="00DB2431" w:rsidRPr="007548A7">
              <w:rPr>
                <w:rFonts w:ascii="Arial" w:hAnsi="Arial" w:cs="Arial"/>
                <w:spacing w:val="-6"/>
                <w:sz w:val="20"/>
                <w:szCs w:val="20"/>
                <w:lang w:val="ru-RU"/>
              </w:rPr>
              <w:t>смазывать люб</w:t>
            </w:r>
            <w:r w:rsidRPr="007548A7">
              <w:rPr>
                <w:rFonts w:ascii="Arial" w:hAnsi="Arial" w:cs="Arial"/>
                <w:spacing w:val="-6"/>
                <w:sz w:val="20"/>
                <w:szCs w:val="20"/>
                <w:lang w:val="ru-RU"/>
              </w:rPr>
              <w:t>ые</w:t>
            </w:r>
            <w:r w:rsidR="00DB2431" w:rsidRPr="007548A7">
              <w:rPr>
                <w:rFonts w:ascii="Arial" w:hAnsi="Arial" w:cs="Arial"/>
                <w:spacing w:val="-6"/>
                <w:sz w:val="20"/>
                <w:szCs w:val="20"/>
                <w:lang w:val="ru-RU"/>
              </w:rPr>
              <w:t xml:space="preserve"> </w:t>
            </w:r>
            <w:r w:rsidRPr="007548A7">
              <w:rPr>
                <w:rFonts w:ascii="Arial" w:hAnsi="Arial" w:cs="Arial"/>
                <w:spacing w:val="-6"/>
                <w:sz w:val="20"/>
                <w:szCs w:val="20"/>
                <w:lang w:val="ru-RU"/>
              </w:rPr>
              <w:t>части</w:t>
            </w:r>
            <w:r w:rsidR="00DB2431" w:rsidRPr="007548A7">
              <w:rPr>
                <w:rFonts w:ascii="Arial" w:hAnsi="Arial" w:cs="Arial"/>
                <w:spacing w:val="-6"/>
                <w:sz w:val="20"/>
                <w:szCs w:val="20"/>
                <w:lang w:val="ru-RU"/>
              </w:rPr>
              <w:t xml:space="preserve"> колес. Смазка может </w:t>
            </w:r>
            <w:r w:rsidRPr="007548A7">
              <w:rPr>
                <w:rFonts w:ascii="Arial" w:hAnsi="Arial" w:cs="Arial"/>
                <w:spacing w:val="-6"/>
                <w:sz w:val="20"/>
                <w:szCs w:val="20"/>
                <w:lang w:val="ru-RU"/>
              </w:rPr>
              <w:t xml:space="preserve">послужить причиной соскальзывания </w:t>
            </w:r>
            <w:r w:rsidR="00DB2431" w:rsidRPr="007548A7">
              <w:rPr>
                <w:rFonts w:ascii="Arial" w:hAnsi="Arial" w:cs="Arial"/>
                <w:spacing w:val="-6"/>
                <w:sz w:val="20"/>
                <w:szCs w:val="20"/>
                <w:lang w:val="ru-RU"/>
              </w:rPr>
              <w:t>компонент</w:t>
            </w:r>
            <w:r w:rsidRPr="007548A7">
              <w:rPr>
                <w:rFonts w:ascii="Arial" w:hAnsi="Arial" w:cs="Arial"/>
                <w:spacing w:val="-6"/>
                <w:sz w:val="20"/>
                <w:szCs w:val="20"/>
                <w:lang w:val="ru-RU"/>
              </w:rPr>
              <w:t>ов</w:t>
            </w:r>
            <w:r w:rsidR="00DB2431" w:rsidRPr="007548A7">
              <w:rPr>
                <w:rFonts w:ascii="Arial" w:hAnsi="Arial" w:cs="Arial"/>
                <w:spacing w:val="-6"/>
                <w:sz w:val="20"/>
                <w:szCs w:val="20"/>
                <w:lang w:val="ru-RU"/>
              </w:rPr>
              <w:t xml:space="preserve"> колес во время </w:t>
            </w:r>
            <w:r w:rsidRPr="007548A7">
              <w:rPr>
                <w:rFonts w:ascii="Arial" w:hAnsi="Arial" w:cs="Arial"/>
                <w:spacing w:val="-6"/>
                <w:sz w:val="20"/>
                <w:szCs w:val="20"/>
                <w:lang w:val="ru-RU"/>
              </w:rPr>
              <w:t>эксплуатации агрегата</w:t>
            </w:r>
            <w:r w:rsidR="00DB2431" w:rsidRPr="007548A7">
              <w:rPr>
                <w:rFonts w:ascii="Arial" w:hAnsi="Arial" w:cs="Arial"/>
                <w:spacing w:val="-6"/>
                <w:sz w:val="20"/>
                <w:szCs w:val="20"/>
                <w:lang w:val="ru-RU"/>
              </w:rPr>
              <w:t xml:space="preserve">, что может привести к серьезным травмам оператора и / или повреждению </w:t>
            </w:r>
            <w:r w:rsidRPr="007548A7">
              <w:rPr>
                <w:rFonts w:ascii="Arial" w:hAnsi="Arial" w:cs="Arial"/>
                <w:spacing w:val="-6"/>
                <w:sz w:val="20"/>
                <w:szCs w:val="20"/>
                <w:lang w:val="ru-RU"/>
              </w:rPr>
              <w:t xml:space="preserve">газонокосилки или </w:t>
            </w:r>
            <w:r w:rsidR="00DB2431" w:rsidRPr="007548A7">
              <w:rPr>
                <w:rFonts w:ascii="Arial" w:hAnsi="Arial" w:cs="Arial"/>
                <w:spacing w:val="-6"/>
                <w:sz w:val="20"/>
                <w:szCs w:val="20"/>
                <w:lang w:val="ru-RU"/>
              </w:rPr>
              <w:t>имущества.</w:t>
            </w:r>
          </w:p>
        </w:tc>
      </w:tr>
    </w:tbl>
    <w:p w:rsidR="005936F3" w:rsidRPr="007548A7" w:rsidRDefault="005936F3" w:rsidP="0082575E">
      <w:pPr>
        <w:widowControl/>
        <w:autoSpaceDE w:val="0"/>
        <w:autoSpaceDN w:val="0"/>
        <w:adjustRightInd w:val="0"/>
        <w:spacing w:after="0" w:line="240" w:lineRule="auto"/>
        <w:rPr>
          <w:rFonts w:ascii="Arial" w:hAnsi="Arial" w:cs="Arial"/>
          <w:b/>
          <w:bCs/>
          <w:spacing w:val="-6"/>
          <w:sz w:val="20"/>
          <w:szCs w:val="20"/>
          <w:lang w:val="ru-RU"/>
        </w:rPr>
      </w:pPr>
    </w:p>
    <w:p w:rsidR="0082575E" w:rsidRPr="007548A7" w:rsidRDefault="008627EC" w:rsidP="0082575E">
      <w:pPr>
        <w:widowControl/>
        <w:autoSpaceDE w:val="0"/>
        <w:autoSpaceDN w:val="0"/>
        <w:adjustRightInd w:val="0"/>
        <w:spacing w:after="0" w:line="240" w:lineRule="auto"/>
        <w:rPr>
          <w:rFonts w:ascii="Arial" w:hAnsi="Arial" w:cs="Arial"/>
          <w:b/>
          <w:bCs/>
          <w:spacing w:val="-6"/>
          <w:sz w:val="20"/>
          <w:szCs w:val="20"/>
          <w:lang w:val="ru-RU"/>
        </w:rPr>
      </w:pPr>
      <w:r w:rsidRPr="007548A7">
        <w:rPr>
          <w:rFonts w:ascii="Arial" w:hAnsi="Arial" w:cs="Arial"/>
          <w:b/>
          <w:bCs/>
          <w:spacing w:val="-6"/>
          <w:sz w:val="20"/>
          <w:szCs w:val="20"/>
          <w:lang w:val="ru-RU"/>
        </w:rPr>
        <w:t xml:space="preserve">ЗАМЕНА </w:t>
      </w:r>
      <w:r w:rsidR="00DB3DB1" w:rsidRPr="007548A7">
        <w:rPr>
          <w:rFonts w:ascii="Arial" w:hAnsi="Arial" w:cs="Arial"/>
          <w:b/>
          <w:bCs/>
          <w:spacing w:val="-6"/>
          <w:sz w:val="20"/>
          <w:szCs w:val="20"/>
          <w:lang w:val="ru-RU"/>
        </w:rPr>
        <w:t>НОЖА</w:t>
      </w:r>
    </w:p>
    <w:p w:rsidR="0082575E" w:rsidRPr="007548A7" w:rsidRDefault="004E17D0" w:rsidP="0082575E">
      <w:pPr>
        <w:widowControl/>
        <w:autoSpaceDE w:val="0"/>
        <w:autoSpaceDN w:val="0"/>
        <w:adjustRightInd w:val="0"/>
        <w:spacing w:after="0" w:line="240" w:lineRule="auto"/>
        <w:rPr>
          <w:rFonts w:ascii="Arial" w:hAnsi="Arial" w:cs="Arial"/>
          <w:bCs/>
          <w:i/>
          <w:spacing w:val="-6"/>
          <w:sz w:val="20"/>
          <w:szCs w:val="20"/>
          <w:lang w:val="ru-RU"/>
        </w:rPr>
      </w:pPr>
      <w:r w:rsidRPr="007548A7">
        <w:rPr>
          <w:rFonts w:ascii="Arial" w:hAnsi="Arial" w:cs="Arial"/>
          <w:bCs/>
          <w:i/>
          <w:spacing w:val="-6"/>
          <w:sz w:val="20"/>
          <w:szCs w:val="20"/>
          <w:lang w:val="ru-RU"/>
        </w:rPr>
        <w:t>См. рисунок</w:t>
      </w:r>
      <w:r w:rsidR="00DB3DB1" w:rsidRPr="007548A7">
        <w:rPr>
          <w:rFonts w:ascii="Arial" w:hAnsi="Arial" w:cs="Arial"/>
          <w:bCs/>
          <w:i/>
          <w:spacing w:val="-6"/>
          <w:sz w:val="20"/>
          <w:szCs w:val="20"/>
          <w:lang w:val="ru-RU"/>
        </w:rPr>
        <w:t xml:space="preserve"> </w:t>
      </w:r>
      <w:r w:rsidR="00786561" w:rsidRPr="007548A7">
        <w:rPr>
          <w:rFonts w:ascii="Arial" w:hAnsi="Arial" w:cs="Arial"/>
          <w:bCs/>
          <w:i/>
          <w:spacing w:val="-6"/>
          <w:sz w:val="20"/>
          <w:szCs w:val="20"/>
          <w:lang w:val="ru-RU"/>
        </w:rPr>
        <w:t>9</w:t>
      </w:r>
      <w:r w:rsidR="00DB3DB1" w:rsidRPr="007548A7">
        <w:rPr>
          <w:rFonts w:ascii="Arial" w:hAnsi="Arial" w:cs="Arial"/>
          <w:bCs/>
          <w:i/>
          <w:spacing w:val="-6"/>
          <w:sz w:val="20"/>
          <w:szCs w:val="20"/>
          <w:lang w:val="ru-RU"/>
        </w:rPr>
        <w:t>-1</w:t>
      </w:r>
      <w:r w:rsidR="00786561" w:rsidRPr="007548A7">
        <w:rPr>
          <w:rFonts w:ascii="Arial" w:hAnsi="Arial" w:cs="Arial"/>
          <w:bCs/>
          <w:i/>
          <w:spacing w:val="-6"/>
          <w:sz w:val="20"/>
          <w:szCs w:val="20"/>
          <w:lang w:val="ru-RU"/>
        </w:rPr>
        <w:t>0</w:t>
      </w:r>
      <w:r w:rsidR="00DB3DB1" w:rsidRPr="007548A7">
        <w:rPr>
          <w:rFonts w:ascii="Arial" w:hAnsi="Arial" w:cs="Arial"/>
          <w:bCs/>
          <w:i/>
          <w:spacing w:val="-6"/>
          <w:sz w:val="20"/>
          <w:szCs w:val="20"/>
          <w:lang w:val="ru-RU"/>
        </w:rPr>
        <w:t>.</w:t>
      </w:r>
    </w:p>
    <w:p w:rsidR="0042116D" w:rsidRPr="007548A7" w:rsidRDefault="00F303F5" w:rsidP="0042116D">
      <w:pPr>
        <w:widowControl/>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
          <w:bCs/>
          <w:spacing w:val="-6"/>
          <w:sz w:val="20"/>
          <w:szCs w:val="20"/>
          <w:lang w:val="ru-RU"/>
        </w:rPr>
        <w:t>ПРИМЕЧАНИЕ</w:t>
      </w:r>
      <w:r w:rsidR="0042116D" w:rsidRPr="007548A7">
        <w:rPr>
          <w:rFonts w:ascii="Arial" w:hAnsi="Arial" w:cs="Arial"/>
          <w:bCs/>
          <w:spacing w:val="-6"/>
          <w:sz w:val="20"/>
          <w:szCs w:val="20"/>
          <w:lang w:val="ru-RU"/>
        </w:rPr>
        <w:t xml:space="preserve">: </w:t>
      </w:r>
      <w:r w:rsidR="006A0A3D" w:rsidRPr="007548A7">
        <w:rPr>
          <w:rFonts w:ascii="Arial" w:hAnsi="Arial" w:cs="Arial"/>
          <w:bCs/>
          <w:spacing w:val="-6"/>
          <w:sz w:val="20"/>
          <w:szCs w:val="20"/>
          <w:lang w:val="ru-RU"/>
        </w:rPr>
        <w:t xml:space="preserve">Используйте только </w:t>
      </w:r>
      <w:r w:rsidR="00CE21CB" w:rsidRPr="007548A7">
        <w:rPr>
          <w:rFonts w:ascii="Arial" w:hAnsi="Arial" w:cs="Arial"/>
          <w:bCs/>
          <w:spacing w:val="-6"/>
          <w:sz w:val="20"/>
          <w:szCs w:val="20"/>
          <w:lang w:val="ru-RU"/>
        </w:rPr>
        <w:t>рекомендованные</w:t>
      </w:r>
      <w:r w:rsidR="0042116D" w:rsidRPr="007548A7">
        <w:rPr>
          <w:rFonts w:ascii="Arial" w:hAnsi="Arial" w:cs="Arial"/>
          <w:bCs/>
          <w:spacing w:val="-6"/>
          <w:sz w:val="20"/>
          <w:szCs w:val="20"/>
          <w:lang w:val="ru-RU"/>
        </w:rPr>
        <w:t xml:space="preserve"> </w:t>
      </w:r>
      <w:r w:rsidR="00CE21CB" w:rsidRPr="007548A7">
        <w:rPr>
          <w:rFonts w:ascii="Arial" w:hAnsi="Arial" w:cs="Arial"/>
          <w:bCs/>
          <w:spacing w:val="-6"/>
          <w:sz w:val="20"/>
          <w:szCs w:val="20"/>
          <w:lang w:val="ru-RU"/>
        </w:rPr>
        <w:t>сменные ножи</w:t>
      </w:r>
      <w:r w:rsidR="0042116D" w:rsidRPr="007548A7">
        <w:rPr>
          <w:rFonts w:ascii="Arial" w:hAnsi="Arial" w:cs="Arial"/>
          <w:bCs/>
          <w:spacing w:val="-6"/>
          <w:sz w:val="20"/>
          <w:szCs w:val="20"/>
          <w:lang w:val="ru-RU"/>
        </w:rPr>
        <w:t xml:space="preserve">. </w:t>
      </w:r>
      <w:r w:rsidR="00CE21CB" w:rsidRPr="007548A7">
        <w:rPr>
          <w:rFonts w:ascii="Arial" w:hAnsi="Arial" w:cs="Arial"/>
          <w:bCs/>
          <w:spacing w:val="-6"/>
          <w:sz w:val="20"/>
          <w:szCs w:val="20"/>
          <w:lang w:val="ru-RU"/>
        </w:rPr>
        <w:t xml:space="preserve">Заменяйте изношенные или поврежденные ножи и </w:t>
      </w:r>
      <w:r w:rsidR="00C76910" w:rsidRPr="007548A7">
        <w:rPr>
          <w:rFonts w:ascii="Arial" w:hAnsi="Arial" w:cs="Arial"/>
          <w:bCs/>
          <w:spacing w:val="-6"/>
          <w:sz w:val="20"/>
          <w:szCs w:val="20"/>
          <w:lang w:val="ru-RU"/>
        </w:rPr>
        <w:t>болты</w:t>
      </w:r>
      <w:r w:rsidR="0042116D" w:rsidRPr="007548A7">
        <w:rPr>
          <w:rFonts w:ascii="Arial" w:hAnsi="Arial" w:cs="Arial"/>
          <w:bCs/>
          <w:spacing w:val="-6"/>
          <w:sz w:val="20"/>
          <w:szCs w:val="20"/>
          <w:lang w:val="ru-RU"/>
        </w:rPr>
        <w:t xml:space="preserve"> </w:t>
      </w:r>
      <w:r w:rsidR="00CE21CB" w:rsidRPr="007548A7">
        <w:rPr>
          <w:rFonts w:ascii="Arial" w:hAnsi="Arial" w:cs="Arial"/>
          <w:bCs/>
          <w:spacing w:val="-6"/>
          <w:sz w:val="20"/>
          <w:szCs w:val="20"/>
          <w:lang w:val="ru-RU"/>
        </w:rPr>
        <w:t>блоками, чтобы сохранить баланс</w:t>
      </w:r>
      <w:r w:rsidR="0042116D" w:rsidRPr="007548A7">
        <w:rPr>
          <w:rFonts w:ascii="Arial" w:hAnsi="Arial" w:cs="Arial"/>
          <w:bCs/>
          <w:spacing w:val="-6"/>
          <w:sz w:val="20"/>
          <w:szCs w:val="20"/>
          <w:lang w:val="ru-RU"/>
        </w:rPr>
        <w:t>.</w:t>
      </w:r>
    </w:p>
    <w:p w:rsidR="0042116D" w:rsidRPr="007548A7" w:rsidRDefault="009D18AB" w:rsidP="000D418E">
      <w:pPr>
        <w:pStyle w:val="aa"/>
        <w:widowControl/>
        <w:numPr>
          <w:ilvl w:val="0"/>
          <w:numId w:val="19"/>
        </w:numPr>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lastRenderedPageBreak/>
        <w:t>Остановите мотор</w:t>
      </w:r>
      <w:r w:rsidR="0042116D" w:rsidRPr="007548A7">
        <w:rPr>
          <w:rFonts w:ascii="Arial" w:hAnsi="Arial" w:cs="Arial"/>
          <w:bCs/>
          <w:spacing w:val="-6"/>
          <w:sz w:val="20"/>
          <w:szCs w:val="20"/>
          <w:lang w:val="ru-RU"/>
        </w:rPr>
        <w:t xml:space="preserve">. </w:t>
      </w:r>
      <w:r w:rsidRPr="007548A7">
        <w:rPr>
          <w:rFonts w:ascii="Arial" w:hAnsi="Arial" w:cs="Arial"/>
          <w:bCs/>
          <w:spacing w:val="-6"/>
          <w:sz w:val="20"/>
          <w:szCs w:val="20"/>
          <w:lang w:val="ru-RU"/>
        </w:rPr>
        <w:t>Дайте ножу полностью остановиться</w:t>
      </w:r>
      <w:r w:rsidR="0042116D" w:rsidRPr="007548A7">
        <w:rPr>
          <w:rFonts w:ascii="Arial" w:hAnsi="Arial" w:cs="Arial"/>
          <w:bCs/>
          <w:spacing w:val="-6"/>
          <w:sz w:val="20"/>
          <w:szCs w:val="20"/>
          <w:lang w:val="ru-RU"/>
        </w:rPr>
        <w:t>.</w:t>
      </w:r>
    </w:p>
    <w:p w:rsidR="0042116D" w:rsidRPr="007548A7" w:rsidRDefault="003438E5" w:rsidP="000D418E">
      <w:pPr>
        <w:pStyle w:val="aa"/>
        <w:widowControl/>
        <w:numPr>
          <w:ilvl w:val="0"/>
          <w:numId w:val="19"/>
        </w:numPr>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t>Переверните газонокосилку на бок</w:t>
      </w:r>
      <w:r w:rsidR="0042116D" w:rsidRPr="007548A7">
        <w:rPr>
          <w:rFonts w:ascii="Arial" w:hAnsi="Arial" w:cs="Arial"/>
          <w:bCs/>
          <w:spacing w:val="-6"/>
          <w:sz w:val="20"/>
          <w:szCs w:val="20"/>
          <w:lang w:val="ru-RU"/>
        </w:rPr>
        <w:t>.</w:t>
      </w:r>
    </w:p>
    <w:p w:rsidR="0042116D" w:rsidRPr="007548A7" w:rsidRDefault="00063DED" w:rsidP="000D418E">
      <w:pPr>
        <w:pStyle w:val="aa"/>
        <w:widowControl/>
        <w:numPr>
          <w:ilvl w:val="0"/>
          <w:numId w:val="19"/>
        </w:numPr>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t>Поместите б</w:t>
      </w:r>
      <w:r w:rsidR="00367396" w:rsidRPr="007548A7">
        <w:rPr>
          <w:rFonts w:ascii="Arial" w:hAnsi="Arial" w:cs="Arial"/>
          <w:bCs/>
          <w:spacing w:val="-6"/>
          <w:sz w:val="20"/>
          <w:szCs w:val="20"/>
          <w:lang w:val="ru-RU"/>
        </w:rPr>
        <w:t>рус</w:t>
      </w:r>
      <w:r w:rsidR="0042116D" w:rsidRPr="007548A7">
        <w:rPr>
          <w:rFonts w:ascii="Arial" w:hAnsi="Arial" w:cs="Arial"/>
          <w:bCs/>
          <w:spacing w:val="-6"/>
          <w:sz w:val="20"/>
          <w:szCs w:val="20"/>
          <w:lang w:val="ru-RU"/>
        </w:rPr>
        <w:t xml:space="preserve"> </w:t>
      </w:r>
      <w:r w:rsidRPr="007548A7">
        <w:rPr>
          <w:rFonts w:ascii="Arial" w:hAnsi="Arial" w:cs="Arial"/>
          <w:bCs/>
          <w:spacing w:val="-6"/>
          <w:sz w:val="20"/>
          <w:szCs w:val="20"/>
          <w:lang w:val="ru-RU"/>
        </w:rPr>
        <w:t>между н</w:t>
      </w:r>
      <w:r w:rsidR="00EA6856" w:rsidRPr="007548A7">
        <w:rPr>
          <w:rFonts w:ascii="Arial" w:hAnsi="Arial" w:cs="Arial"/>
          <w:bCs/>
          <w:spacing w:val="-6"/>
          <w:sz w:val="20"/>
          <w:szCs w:val="20"/>
          <w:lang w:val="ru-RU"/>
        </w:rPr>
        <w:t>ож</w:t>
      </w:r>
      <w:r w:rsidRPr="007548A7">
        <w:rPr>
          <w:rFonts w:ascii="Arial" w:hAnsi="Arial" w:cs="Arial"/>
          <w:bCs/>
          <w:spacing w:val="-6"/>
          <w:sz w:val="20"/>
          <w:szCs w:val="20"/>
          <w:lang w:val="ru-RU"/>
        </w:rPr>
        <w:t>ом</w:t>
      </w:r>
      <w:r w:rsidR="0042116D" w:rsidRPr="007548A7">
        <w:rPr>
          <w:rFonts w:ascii="Arial" w:hAnsi="Arial" w:cs="Arial"/>
          <w:bCs/>
          <w:spacing w:val="-6"/>
          <w:sz w:val="20"/>
          <w:szCs w:val="20"/>
          <w:lang w:val="ru-RU"/>
        </w:rPr>
        <w:t xml:space="preserve"> </w:t>
      </w:r>
      <w:r w:rsidRPr="007548A7">
        <w:rPr>
          <w:rFonts w:ascii="Arial" w:hAnsi="Arial" w:cs="Arial"/>
          <w:bCs/>
          <w:spacing w:val="-6"/>
          <w:sz w:val="20"/>
          <w:szCs w:val="20"/>
          <w:lang w:val="ru-RU"/>
        </w:rPr>
        <w:t>и декой газонокосилки, чтобы предотвратить вращение ножа</w:t>
      </w:r>
      <w:r w:rsidR="0042116D" w:rsidRPr="007548A7">
        <w:rPr>
          <w:rFonts w:ascii="Arial" w:hAnsi="Arial" w:cs="Arial"/>
          <w:bCs/>
          <w:spacing w:val="-6"/>
          <w:sz w:val="20"/>
          <w:szCs w:val="20"/>
          <w:lang w:val="ru-RU"/>
        </w:rPr>
        <w:t>.</w:t>
      </w:r>
    </w:p>
    <w:p w:rsidR="004F3CC5" w:rsidRPr="007548A7" w:rsidRDefault="004F3CC5" w:rsidP="000D418E">
      <w:pPr>
        <w:pStyle w:val="aa"/>
        <w:widowControl/>
        <w:numPr>
          <w:ilvl w:val="0"/>
          <w:numId w:val="19"/>
        </w:numPr>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t xml:space="preserve">Ослабьте гайку ножа, повернув ее против часовой стрелки (если смотреть снизу косилки), используя </w:t>
      </w:r>
      <w:r w:rsidR="0076288A" w:rsidRPr="007548A7">
        <w:rPr>
          <w:rFonts w:ascii="Arial" w:hAnsi="Arial" w:cs="Arial"/>
          <w:bCs/>
          <w:spacing w:val="-6"/>
          <w:sz w:val="20"/>
          <w:szCs w:val="20"/>
          <w:lang w:val="ru-RU"/>
        </w:rPr>
        <w:t>15</w:t>
      </w:r>
      <w:r w:rsidRPr="007548A7">
        <w:rPr>
          <w:rFonts w:ascii="Arial" w:hAnsi="Arial" w:cs="Arial"/>
          <w:bCs/>
          <w:spacing w:val="-6"/>
          <w:sz w:val="20"/>
          <w:szCs w:val="20"/>
          <w:lang w:val="ru-RU"/>
        </w:rPr>
        <w:t xml:space="preserve"> мм гаечный ключ (не входит в комплект поставки).</w:t>
      </w:r>
    </w:p>
    <w:p w:rsidR="00A851DD" w:rsidRPr="007548A7" w:rsidRDefault="00A851DD" w:rsidP="000D418E">
      <w:pPr>
        <w:pStyle w:val="aa"/>
        <w:widowControl/>
        <w:numPr>
          <w:ilvl w:val="0"/>
          <w:numId w:val="19"/>
        </w:numPr>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t xml:space="preserve">Снимите </w:t>
      </w:r>
      <w:r w:rsidR="0076288A" w:rsidRPr="007548A7">
        <w:rPr>
          <w:rFonts w:ascii="Arial" w:hAnsi="Arial" w:cs="Arial"/>
          <w:bCs/>
          <w:spacing w:val="-6"/>
          <w:sz w:val="20"/>
          <w:szCs w:val="20"/>
          <w:lang w:val="ru-RU"/>
        </w:rPr>
        <w:t>гайку</w:t>
      </w:r>
      <w:r w:rsidR="00DA6829" w:rsidRPr="007548A7">
        <w:rPr>
          <w:rFonts w:ascii="Arial" w:hAnsi="Arial" w:cs="Arial"/>
          <w:bCs/>
          <w:spacing w:val="-6"/>
          <w:sz w:val="20"/>
          <w:szCs w:val="20"/>
          <w:lang w:val="ru-RU"/>
        </w:rPr>
        <w:t xml:space="preserve"> </w:t>
      </w:r>
      <w:r w:rsidR="00E37C1E" w:rsidRPr="007548A7">
        <w:rPr>
          <w:rFonts w:ascii="Arial" w:hAnsi="Arial" w:cs="Arial"/>
          <w:bCs/>
          <w:spacing w:val="-6"/>
          <w:sz w:val="20"/>
          <w:szCs w:val="20"/>
          <w:lang w:val="ru-RU"/>
        </w:rPr>
        <w:t>ножа</w:t>
      </w:r>
      <w:r w:rsidR="0076288A" w:rsidRPr="007548A7">
        <w:rPr>
          <w:rFonts w:ascii="Arial" w:hAnsi="Arial" w:cs="Arial"/>
          <w:bCs/>
          <w:spacing w:val="-6"/>
          <w:sz w:val="20"/>
          <w:szCs w:val="20"/>
          <w:lang w:val="ru-RU"/>
        </w:rPr>
        <w:t>, распорку, изолятор ножа</w:t>
      </w:r>
      <w:r w:rsidR="00DA6829" w:rsidRPr="007548A7">
        <w:rPr>
          <w:rFonts w:ascii="Arial" w:hAnsi="Arial" w:cs="Arial"/>
          <w:bCs/>
          <w:spacing w:val="-6"/>
          <w:sz w:val="20"/>
          <w:szCs w:val="20"/>
          <w:lang w:val="ru-RU"/>
        </w:rPr>
        <w:t xml:space="preserve"> </w:t>
      </w:r>
      <w:r w:rsidRPr="007548A7">
        <w:rPr>
          <w:rFonts w:ascii="Arial" w:hAnsi="Arial" w:cs="Arial"/>
          <w:bCs/>
          <w:spacing w:val="-6"/>
          <w:sz w:val="20"/>
          <w:szCs w:val="20"/>
          <w:lang w:val="ru-RU"/>
        </w:rPr>
        <w:t xml:space="preserve">и </w:t>
      </w:r>
      <w:r w:rsidR="00E37C1E" w:rsidRPr="007548A7">
        <w:rPr>
          <w:rFonts w:ascii="Arial" w:hAnsi="Arial" w:cs="Arial"/>
          <w:bCs/>
          <w:spacing w:val="-6"/>
          <w:sz w:val="20"/>
          <w:szCs w:val="20"/>
          <w:lang w:val="ru-RU"/>
        </w:rPr>
        <w:t>нож</w:t>
      </w:r>
      <w:r w:rsidRPr="007548A7">
        <w:rPr>
          <w:rFonts w:ascii="Arial" w:hAnsi="Arial" w:cs="Arial"/>
          <w:bCs/>
          <w:spacing w:val="-6"/>
          <w:sz w:val="20"/>
          <w:szCs w:val="20"/>
          <w:lang w:val="ru-RU"/>
        </w:rPr>
        <w:t>.</w:t>
      </w:r>
    </w:p>
    <w:p w:rsidR="00A07F26" w:rsidRPr="007548A7" w:rsidRDefault="00A07F26" w:rsidP="000D418E">
      <w:pPr>
        <w:pStyle w:val="aa"/>
        <w:widowControl/>
        <w:numPr>
          <w:ilvl w:val="0"/>
          <w:numId w:val="19"/>
        </w:numPr>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t>Убедитесь, что держатель ножа полностью вдвинут по отношению к валу мотора.</w:t>
      </w:r>
    </w:p>
    <w:p w:rsidR="001516CA" w:rsidRPr="007548A7" w:rsidRDefault="001516CA" w:rsidP="000D418E">
      <w:pPr>
        <w:pStyle w:val="aa"/>
        <w:widowControl/>
        <w:numPr>
          <w:ilvl w:val="0"/>
          <w:numId w:val="19"/>
        </w:numPr>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t xml:space="preserve">Поместите новый нож на вал. Убедитесь в том, что нож установлен правильно, а вал проходит через центральное отверстие ножа, и два </w:t>
      </w:r>
      <w:r w:rsidR="00A862E8" w:rsidRPr="007548A7">
        <w:rPr>
          <w:rFonts w:ascii="Arial" w:hAnsi="Arial" w:cs="Arial"/>
          <w:bCs/>
          <w:spacing w:val="-6"/>
          <w:sz w:val="20"/>
          <w:szCs w:val="20"/>
          <w:lang w:val="ru-RU"/>
        </w:rPr>
        <w:t xml:space="preserve">штифта </w:t>
      </w:r>
      <w:r w:rsidR="00685424" w:rsidRPr="007548A7">
        <w:rPr>
          <w:rFonts w:ascii="Arial" w:hAnsi="Arial" w:cs="Arial"/>
          <w:bCs/>
          <w:spacing w:val="-6"/>
          <w:sz w:val="20"/>
          <w:szCs w:val="20"/>
          <w:lang w:val="ru-RU"/>
        </w:rPr>
        <w:t xml:space="preserve">для </w:t>
      </w:r>
      <w:r w:rsidR="00A862E8" w:rsidRPr="007548A7">
        <w:rPr>
          <w:rFonts w:ascii="Arial" w:hAnsi="Arial" w:cs="Arial"/>
          <w:bCs/>
          <w:spacing w:val="-6"/>
          <w:sz w:val="20"/>
          <w:szCs w:val="20"/>
          <w:lang w:val="ru-RU"/>
        </w:rPr>
        <w:t>ножа</w:t>
      </w:r>
      <w:r w:rsidRPr="007548A7">
        <w:rPr>
          <w:rFonts w:ascii="Arial" w:hAnsi="Arial" w:cs="Arial"/>
          <w:bCs/>
          <w:spacing w:val="-6"/>
          <w:sz w:val="20"/>
          <w:szCs w:val="20"/>
          <w:lang w:val="ru-RU"/>
        </w:rPr>
        <w:t xml:space="preserve"> </w:t>
      </w:r>
      <w:r w:rsidR="00960AD5" w:rsidRPr="007548A7">
        <w:rPr>
          <w:rFonts w:ascii="Arial" w:hAnsi="Arial" w:cs="Arial"/>
          <w:bCs/>
          <w:spacing w:val="-6"/>
          <w:sz w:val="20"/>
          <w:szCs w:val="20"/>
          <w:lang w:val="ru-RU"/>
        </w:rPr>
        <w:t xml:space="preserve">на вентиляторе </w:t>
      </w:r>
      <w:r w:rsidRPr="007548A7">
        <w:rPr>
          <w:rFonts w:ascii="Arial" w:hAnsi="Arial" w:cs="Arial"/>
          <w:bCs/>
          <w:spacing w:val="-6"/>
          <w:sz w:val="20"/>
          <w:szCs w:val="20"/>
          <w:lang w:val="ru-RU"/>
        </w:rPr>
        <w:t>вставлен</w:t>
      </w:r>
      <w:r w:rsidR="00685424" w:rsidRPr="007548A7">
        <w:rPr>
          <w:rFonts w:ascii="Arial" w:hAnsi="Arial" w:cs="Arial"/>
          <w:bCs/>
          <w:spacing w:val="-6"/>
          <w:sz w:val="20"/>
          <w:szCs w:val="20"/>
          <w:lang w:val="ru-RU"/>
        </w:rPr>
        <w:t>ы</w:t>
      </w:r>
      <w:r w:rsidRPr="007548A7">
        <w:rPr>
          <w:rFonts w:ascii="Arial" w:hAnsi="Arial" w:cs="Arial"/>
          <w:bCs/>
          <w:spacing w:val="-6"/>
          <w:sz w:val="20"/>
          <w:szCs w:val="20"/>
          <w:lang w:val="ru-RU"/>
        </w:rPr>
        <w:t xml:space="preserve"> в соответствующие отверстия на </w:t>
      </w:r>
      <w:r w:rsidR="00685424" w:rsidRPr="007548A7">
        <w:rPr>
          <w:rFonts w:ascii="Arial" w:hAnsi="Arial" w:cs="Arial"/>
          <w:bCs/>
          <w:spacing w:val="-6"/>
          <w:sz w:val="20"/>
          <w:szCs w:val="20"/>
          <w:lang w:val="ru-RU"/>
        </w:rPr>
        <w:t>ноже</w:t>
      </w:r>
      <w:r w:rsidRPr="007548A7">
        <w:rPr>
          <w:rFonts w:ascii="Arial" w:hAnsi="Arial" w:cs="Arial"/>
          <w:bCs/>
          <w:spacing w:val="-6"/>
          <w:sz w:val="20"/>
          <w:szCs w:val="20"/>
          <w:lang w:val="ru-RU"/>
        </w:rPr>
        <w:t xml:space="preserve">. Убедитесь в том, что </w:t>
      </w:r>
      <w:r w:rsidR="00073B8B" w:rsidRPr="007548A7">
        <w:rPr>
          <w:rFonts w:ascii="Arial" w:hAnsi="Arial" w:cs="Arial"/>
          <w:bCs/>
          <w:spacing w:val="-6"/>
          <w:sz w:val="20"/>
          <w:szCs w:val="20"/>
          <w:lang w:val="ru-RU"/>
        </w:rPr>
        <w:t xml:space="preserve">нож </w:t>
      </w:r>
      <w:r w:rsidRPr="007548A7">
        <w:rPr>
          <w:rFonts w:ascii="Arial" w:hAnsi="Arial" w:cs="Arial"/>
          <w:bCs/>
          <w:spacing w:val="-6"/>
          <w:sz w:val="20"/>
          <w:szCs w:val="20"/>
          <w:lang w:val="ru-RU"/>
        </w:rPr>
        <w:t xml:space="preserve">установлен </w:t>
      </w:r>
      <w:r w:rsidR="00073B8B" w:rsidRPr="007548A7">
        <w:rPr>
          <w:rFonts w:ascii="Arial" w:hAnsi="Arial" w:cs="Arial"/>
          <w:bCs/>
          <w:spacing w:val="-6"/>
          <w:sz w:val="20"/>
          <w:szCs w:val="20"/>
          <w:lang w:val="ru-RU"/>
        </w:rPr>
        <w:t xml:space="preserve">таким образом, что его </w:t>
      </w:r>
      <w:r w:rsidRPr="007548A7">
        <w:rPr>
          <w:rFonts w:ascii="Arial" w:hAnsi="Arial" w:cs="Arial"/>
          <w:bCs/>
          <w:spacing w:val="-6"/>
          <w:sz w:val="20"/>
          <w:szCs w:val="20"/>
          <w:lang w:val="ru-RU"/>
        </w:rPr>
        <w:t>загнуты</w:t>
      </w:r>
      <w:r w:rsidR="00073B8B" w:rsidRPr="007548A7">
        <w:rPr>
          <w:rFonts w:ascii="Arial" w:hAnsi="Arial" w:cs="Arial"/>
          <w:bCs/>
          <w:spacing w:val="-6"/>
          <w:sz w:val="20"/>
          <w:szCs w:val="20"/>
          <w:lang w:val="ru-RU"/>
        </w:rPr>
        <w:t>е</w:t>
      </w:r>
      <w:r w:rsidRPr="007548A7">
        <w:rPr>
          <w:rFonts w:ascii="Arial" w:hAnsi="Arial" w:cs="Arial"/>
          <w:bCs/>
          <w:spacing w:val="-6"/>
          <w:sz w:val="20"/>
          <w:szCs w:val="20"/>
          <w:lang w:val="ru-RU"/>
        </w:rPr>
        <w:t xml:space="preserve"> конц</w:t>
      </w:r>
      <w:r w:rsidR="00073B8B" w:rsidRPr="007548A7">
        <w:rPr>
          <w:rFonts w:ascii="Arial" w:hAnsi="Arial" w:cs="Arial"/>
          <w:bCs/>
          <w:spacing w:val="-6"/>
          <w:sz w:val="20"/>
          <w:szCs w:val="20"/>
          <w:lang w:val="ru-RU"/>
        </w:rPr>
        <w:t>ы</w:t>
      </w:r>
      <w:r w:rsidRPr="007548A7">
        <w:rPr>
          <w:rFonts w:ascii="Arial" w:hAnsi="Arial" w:cs="Arial"/>
          <w:bCs/>
          <w:spacing w:val="-6"/>
          <w:sz w:val="20"/>
          <w:szCs w:val="20"/>
          <w:lang w:val="ru-RU"/>
        </w:rPr>
        <w:t xml:space="preserve"> направлен</w:t>
      </w:r>
      <w:r w:rsidR="00073B8B" w:rsidRPr="007548A7">
        <w:rPr>
          <w:rFonts w:ascii="Arial" w:hAnsi="Arial" w:cs="Arial"/>
          <w:bCs/>
          <w:spacing w:val="-6"/>
          <w:sz w:val="20"/>
          <w:szCs w:val="20"/>
          <w:lang w:val="ru-RU"/>
        </w:rPr>
        <w:t>ы</w:t>
      </w:r>
      <w:r w:rsidRPr="007548A7">
        <w:rPr>
          <w:rFonts w:ascii="Arial" w:hAnsi="Arial" w:cs="Arial"/>
          <w:bCs/>
          <w:spacing w:val="-6"/>
          <w:sz w:val="20"/>
          <w:szCs w:val="20"/>
          <w:lang w:val="ru-RU"/>
        </w:rPr>
        <w:t xml:space="preserve"> вверх</w:t>
      </w:r>
      <w:r w:rsidR="00073B8B" w:rsidRPr="007548A7">
        <w:rPr>
          <w:rFonts w:ascii="Arial" w:hAnsi="Arial" w:cs="Arial"/>
          <w:bCs/>
          <w:spacing w:val="-6"/>
          <w:sz w:val="20"/>
          <w:szCs w:val="20"/>
          <w:lang w:val="ru-RU"/>
        </w:rPr>
        <w:t>,</w:t>
      </w:r>
      <w:r w:rsidRPr="007548A7">
        <w:rPr>
          <w:rFonts w:ascii="Arial" w:hAnsi="Arial" w:cs="Arial"/>
          <w:bCs/>
          <w:spacing w:val="-6"/>
          <w:sz w:val="20"/>
          <w:szCs w:val="20"/>
          <w:lang w:val="ru-RU"/>
        </w:rPr>
        <w:t xml:space="preserve"> в сторону деки, а не вниз, к земле. Когда </w:t>
      </w:r>
      <w:r w:rsidR="00D4388F" w:rsidRPr="007548A7">
        <w:rPr>
          <w:rFonts w:ascii="Arial" w:hAnsi="Arial" w:cs="Arial"/>
          <w:bCs/>
          <w:spacing w:val="-6"/>
          <w:sz w:val="20"/>
          <w:szCs w:val="20"/>
          <w:lang w:val="ru-RU"/>
        </w:rPr>
        <w:t xml:space="preserve">все установлено </w:t>
      </w:r>
      <w:r w:rsidRPr="007548A7">
        <w:rPr>
          <w:rFonts w:ascii="Arial" w:hAnsi="Arial" w:cs="Arial"/>
          <w:bCs/>
          <w:spacing w:val="-6"/>
          <w:sz w:val="20"/>
          <w:szCs w:val="20"/>
          <w:lang w:val="ru-RU"/>
        </w:rPr>
        <w:t xml:space="preserve">правильно, </w:t>
      </w:r>
      <w:r w:rsidR="00D4388F" w:rsidRPr="007548A7">
        <w:rPr>
          <w:rFonts w:ascii="Arial" w:hAnsi="Arial" w:cs="Arial"/>
          <w:bCs/>
          <w:spacing w:val="-6"/>
          <w:sz w:val="20"/>
          <w:szCs w:val="20"/>
          <w:lang w:val="ru-RU"/>
        </w:rPr>
        <w:t xml:space="preserve">нож </w:t>
      </w:r>
      <w:r w:rsidRPr="007548A7">
        <w:rPr>
          <w:rFonts w:ascii="Arial" w:hAnsi="Arial" w:cs="Arial"/>
          <w:bCs/>
          <w:spacing w:val="-6"/>
          <w:sz w:val="20"/>
          <w:szCs w:val="20"/>
          <w:lang w:val="ru-RU"/>
        </w:rPr>
        <w:t>долж</w:t>
      </w:r>
      <w:r w:rsidR="00D4388F" w:rsidRPr="007548A7">
        <w:rPr>
          <w:rFonts w:ascii="Arial" w:hAnsi="Arial" w:cs="Arial"/>
          <w:bCs/>
          <w:spacing w:val="-6"/>
          <w:sz w:val="20"/>
          <w:szCs w:val="20"/>
          <w:lang w:val="ru-RU"/>
        </w:rPr>
        <w:t>ен</w:t>
      </w:r>
      <w:r w:rsidRPr="007548A7">
        <w:rPr>
          <w:rFonts w:ascii="Arial" w:hAnsi="Arial" w:cs="Arial"/>
          <w:bCs/>
          <w:spacing w:val="-6"/>
          <w:sz w:val="20"/>
          <w:szCs w:val="20"/>
          <w:lang w:val="ru-RU"/>
        </w:rPr>
        <w:t xml:space="preserve"> </w:t>
      </w:r>
      <w:r w:rsidR="00D4388F" w:rsidRPr="007548A7">
        <w:rPr>
          <w:rFonts w:ascii="Arial" w:hAnsi="Arial" w:cs="Arial"/>
          <w:bCs/>
          <w:spacing w:val="-6"/>
          <w:sz w:val="20"/>
          <w:szCs w:val="20"/>
          <w:lang w:val="ru-RU"/>
        </w:rPr>
        <w:t xml:space="preserve">располагаться в одной </w:t>
      </w:r>
      <w:r w:rsidRPr="007548A7">
        <w:rPr>
          <w:rFonts w:ascii="Arial" w:hAnsi="Arial" w:cs="Arial"/>
          <w:bCs/>
          <w:spacing w:val="-6"/>
          <w:sz w:val="20"/>
          <w:szCs w:val="20"/>
          <w:lang w:val="ru-RU"/>
        </w:rPr>
        <w:t>плоск</w:t>
      </w:r>
      <w:r w:rsidR="00D4388F" w:rsidRPr="007548A7">
        <w:rPr>
          <w:rFonts w:ascii="Arial" w:hAnsi="Arial" w:cs="Arial"/>
          <w:bCs/>
          <w:spacing w:val="-6"/>
          <w:sz w:val="20"/>
          <w:szCs w:val="20"/>
          <w:lang w:val="ru-RU"/>
        </w:rPr>
        <w:t>ости</w:t>
      </w:r>
      <w:r w:rsidRPr="007548A7">
        <w:rPr>
          <w:rFonts w:ascii="Arial" w:hAnsi="Arial" w:cs="Arial"/>
          <w:bCs/>
          <w:spacing w:val="-6"/>
          <w:sz w:val="20"/>
          <w:szCs w:val="20"/>
          <w:lang w:val="ru-RU"/>
        </w:rPr>
        <w:t xml:space="preserve"> </w:t>
      </w:r>
      <w:r w:rsidR="00D4388F" w:rsidRPr="007548A7">
        <w:rPr>
          <w:rFonts w:ascii="Arial" w:hAnsi="Arial" w:cs="Arial"/>
          <w:bCs/>
          <w:spacing w:val="-6"/>
          <w:sz w:val="20"/>
          <w:szCs w:val="20"/>
          <w:lang w:val="ru-RU"/>
        </w:rPr>
        <w:t xml:space="preserve">с </w:t>
      </w:r>
      <w:r w:rsidR="003B292F" w:rsidRPr="007548A7">
        <w:rPr>
          <w:rFonts w:ascii="Arial" w:hAnsi="Arial" w:cs="Arial"/>
          <w:bCs/>
          <w:spacing w:val="-6"/>
          <w:sz w:val="20"/>
          <w:szCs w:val="20"/>
          <w:lang w:val="ru-RU"/>
        </w:rPr>
        <w:t>держателем ножа</w:t>
      </w:r>
      <w:r w:rsidRPr="007548A7">
        <w:rPr>
          <w:rFonts w:ascii="Arial" w:hAnsi="Arial" w:cs="Arial"/>
          <w:bCs/>
          <w:spacing w:val="-6"/>
          <w:sz w:val="20"/>
          <w:szCs w:val="20"/>
          <w:lang w:val="ru-RU"/>
        </w:rPr>
        <w:t>.</w:t>
      </w:r>
    </w:p>
    <w:p w:rsidR="007959B2" w:rsidRPr="007548A7" w:rsidRDefault="007959B2" w:rsidP="000D418E">
      <w:pPr>
        <w:pStyle w:val="aa"/>
        <w:widowControl/>
        <w:numPr>
          <w:ilvl w:val="0"/>
          <w:numId w:val="19"/>
        </w:numPr>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t>Установите на место изолятор ножа и распорку, затем наверните гайку ножа на вал и затяните вручную.</w:t>
      </w:r>
    </w:p>
    <w:p w:rsidR="007959B2" w:rsidRPr="007548A7" w:rsidRDefault="007959B2" w:rsidP="007959B2">
      <w:pPr>
        <w:widowControl/>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t xml:space="preserve">ПРИМЕЧАНИЕ: </w:t>
      </w:r>
      <w:r w:rsidR="00D3283D" w:rsidRPr="007548A7">
        <w:rPr>
          <w:rFonts w:ascii="Arial" w:hAnsi="Arial" w:cs="Arial"/>
          <w:bCs/>
          <w:spacing w:val="-6"/>
          <w:sz w:val="20"/>
          <w:szCs w:val="20"/>
          <w:lang w:val="ru-RU"/>
        </w:rPr>
        <w:t>Убедитесь, что все детали установлены на место в том же порядке, в котором они были демонтированы.</w:t>
      </w:r>
    </w:p>
    <w:p w:rsidR="00905219" w:rsidRPr="007548A7" w:rsidRDefault="00905219" w:rsidP="000D418E">
      <w:pPr>
        <w:pStyle w:val="aa"/>
        <w:widowControl/>
        <w:numPr>
          <w:ilvl w:val="0"/>
          <w:numId w:val="19"/>
        </w:numPr>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t xml:space="preserve">Закручивайте </w:t>
      </w:r>
      <w:r w:rsidR="00D075D2" w:rsidRPr="007548A7">
        <w:rPr>
          <w:rFonts w:ascii="Arial" w:hAnsi="Arial" w:cs="Arial"/>
          <w:bCs/>
          <w:spacing w:val="-6"/>
          <w:sz w:val="20"/>
          <w:szCs w:val="20"/>
          <w:lang w:val="ru-RU"/>
        </w:rPr>
        <w:t>гайку</w:t>
      </w:r>
      <w:r w:rsidRPr="007548A7">
        <w:rPr>
          <w:rFonts w:ascii="Arial" w:hAnsi="Arial" w:cs="Arial"/>
          <w:bCs/>
          <w:spacing w:val="-6"/>
          <w:sz w:val="20"/>
          <w:szCs w:val="20"/>
          <w:lang w:val="ru-RU"/>
        </w:rPr>
        <w:t xml:space="preserve"> ножа в направлении по часовой стрелке, используя динамометрический ключ (не входит в комплект поставки), чтобы </w:t>
      </w:r>
      <w:r w:rsidR="006A6E20" w:rsidRPr="007548A7">
        <w:rPr>
          <w:rFonts w:ascii="Arial" w:hAnsi="Arial" w:cs="Arial"/>
          <w:bCs/>
          <w:spacing w:val="-6"/>
          <w:sz w:val="20"/>
          <w:szCs w:val="20"/>
          <w:lang w:val="ru-RU"/>
        </w:rPr>
        <w:t xml:space="preserve">гарантировать </w:t>
      </w:r>
      <w:r w:rsidRPr="007548A7">
        <w:rPr>
          <w:rFonts w:ascii="Arial" w:hAnsi="Arial" w:cs="Arial"/>
          <w:bCs/>
          <w:spacing w:val="-6"/>
          <w:sz w:val="20"/>
          <w:szCs w:val="20"/>
          <w:lang w:val="ru-RU"/>
        </w:rPr>
        <w:t>правильн</w:t>
      </w:r>
      <w:r w:rsidR="00A408FA" w:rsidRPr="007548A7">
        <w:rPr>
          <w:rFonts w:ascii="Arial" w:hAnsi="Arial" w:cs="Arial"/>
          <w:bCs/>
          <w:spacing w:val="-6"/>
          <w:sz w:val="20"/>
          <w:szCs w:val="20"/>
          <w:lang w:val="ru-RU"/>
        </w:rPr>
        <w:t>ую</w:t>
      </w:r>
      <w:r w:rsidRPr="007548A7">
        <w:rPr>
          <w:rFonts w:ascii="Arial" w:hAnsi="Arial" w:cs="Arial"/>
          <w:bCs/>
          <w:spacing w:val="-6"/>
          <w:sz w:val="20"/>
          <w:szCs w:val="20"/>
          <w:lang w:val="ru-RU"/>
        </w:rPr>
        <w:t xml:space="preserve"> </w:t>
      </w:r>
      <w:r w:rsidR="00A408FA" w:rsidRPr="007548A7">
        <w:rPr>
          <w:rFonts w:ascii="Arial" w:hAnsi="Arial" w:cs="Arial"/>
          <w:bCs/>
          <w:spacing w:val="-6"/>
          <w:sz w:val="20"/>
          <w:szCs w:val="20"/>
          <w:lang w:val="ru-RU"/>
        </w:rPr>
        <w:t>затяжку болта</w:t>
      </w:r>
      <w:r w:rsidRPr="007548A7">
        <w:rPr>
          <w:rFonts w:ascii="Arial" w:hAnsi="Arial" w:cs="Arial"/>
          <w:bCs/>
          <w:spacing w:val="-6"/>
          <w:sz w:val="20"/>
          <w:szCs w:val="20"/>
          <w:lang w:val="ru-RU"/>
        </w:rPr>
        <w:t>.</w:t>
      </w:r>
      <w:r w:rsidR="00A408FA" w:rsidRPr="007548A7">
        <w:rPr>
          <w:rFonts w:ascii="Arial" w:hAnsi="Arial" w:cs="Arial"/>
          <w:bCs/>
          <w:spacing w:val="-6"/>
          <w:sz w:val="20"/>
          <w:szCs w:val="20"/>
          <w:lang w:val="ru-RU"/>
        </w:rPr>
        <w:t xml:space="preserve"> </w:t>
      </w:r>
      <w:r w:rsidRPr="007548A7">
        <w:rPr>
          <w:rFonts w:ascii="Arial" w:hAnsi="Arial" w:cs="Arial"/>
          <w:bCs/>
          <w:spacing w:val="-6"/>
          <w:sz w:val="20"/>
          <w:szCs w:val="20"/>
          <w:lang w:val="ru-RU"/>
        </w:rPr>
        <w:t xml:space="preserve">Рекомендуемый </w:t>
      </w:r>
      <w:r w:rsidR="00FB32D6" w:rsidRPr="007548A7">
        <w:rPr>
          <w:rFonts w:ascii="Arial" w:hAnsi="Arial" w:cs="Arial"/>
          <w:bCs/>
          <w:spacing w:val="-6"/>
          <w:sz w:val="20"/>
          <w:szCs w:val="20"/>
          <w:lang w:val="ru-RU"/>
        </w:rPr>
        <w:t xml:space="preserve">крутящий </w:t>
      </w:r>
      <w:r w:rsidRPr="007548A7">
        <w:rPr>
          <w:rFonts w:ascii="Arial" w:hAnsi="Arial" w:cs="Arial"/>
          <w:bCs/>
          <w:spacing w:val="-6"/>
          <w:sz w:val="20"/>
          <w:szCs w:val="20"/>
          <w:lang w:val="ru-RU"/>
        </w:rPr>
        <w:t xml:space="preserve">момент для </w:t>
      </w:r>
      <w:r w:rsidR="00D075D2" w:rsidRPr="007548A7">
        <w:rPr>
          <w:rFonts w:ascii="Arial" w:hAnsi="Arial" w:cs="Arial"/>
          <w:bCs/>
          <w:spacing w:val="-6"/>
          <w:sz w:val="20"/>
          <w:szCs w:val="20"/>
          <w:lang w:val="ru-RU"/>
        </w:rPr>
        <w:t>гайки</w:t>
      </w:r>
      <w:r w:rsidRPr="007548A7">
        <w:rPr>
          <w:rFonts w:ascii="Arial" w:hAnsi="Arial" w:cs="Arial"/>
          <w:bCs/>
          <w:spacing w:val="-6"/>
          <w:sz w:val="20"/>
          <w:szCs w:val="20"/>
          <w:lang w:val="ru-RU"/>
        </w:rPr>
        <w:t xml:space="preserve"> </w:t>
      </w:r>
      <w:r w:rsidR="00FB32D6" w:rsidRPr="007548A7">
        <w:rPr>
          <w:rFonts w:ascii="Arial" w:hAnsi="Arial" w:cs="Arial"/>
          <w:bCs/>
          <w:spacing w:val="-6"/>
          <w:sz w:val="20"/>
          <w:szCs w:val="20"/>
          <w:lang w:val="ru-RU"/>
        </w:rPr>
        <w:t xml:space="preserve">ножа </w:t>
      </w:r>
      <w:r w:rsidRPr="007548A7">
        <w:rPr>
          <w:rFonts w:ascii="Arial" w:hAnsi="Arial" w:cs="Arial"/>
          <w:bCs/>
          <w:spacing w:val="-6"/>
          <w:sz w:val="20"/>
          <w:szCs w:val="20"/>
          <w:lang w:val="ru-RU"/>
        </w:rPr>
        <w:t xml:space="preserve">составляет 62,5 ~ 71,5 </w:t>
      </w:r>
      <w:r w:rsidR="00F63A53" w:rsidRPr="007548A7">
        <w:rPr>
          <w:rFonts w:ascii="Arial" w:hAnsi="Arial" w:cs="Arial"/>
          <w:bCs/>
          <w:spacing w:val="-6"/>
          <w:sz w:val="20"/>
          <w:szCs w:val="20"/>
          <w:lang w:val="ru-RU"/>
        </w:rPr>
        <w:t>кгс/</w:t>
      </w:r>
      <w:proofErr w:type="gramStart"/>
      <w:r w:rsidR="00F63A53" w:rsidRPr="007548A7">
        <w:rPr>
          <w:rFonts w:ascii="Arial" w:hAnsi="Arial" w:cs="Arial"/>
          <w:bCs/>
          <w:spacing w:val="-6"/>
          <w:sz w:val="20"/>
          <w:szCs w:val="20"/>
          <w:lang w:val="ru-RU"/>
        </w:rPr>
        <w:t>см</w:t>
      </w:r>
      <w:proofErr w:type="gramEnd"/>
      <w:r w:rsidR="00F63A53" w:rsidRPr="007548A7">
        <w:rPr>
          <w:rFonts w:ascii="Arial" w:hAnsi="Arial" w:cs="Arial"/>
          <w:bCs/>
          <w:spacing w:val="-6"/>
          <w:sz w:val="20"/>
          <w:szCs w:val="20"/>
          <w:lang w:val="ru-RU"/>
        </w:rPr>
        <w:t xml:space="preserve"> </w:t>
      </w:r>
      <w:r w:rsidRPr="007548A7">
        <w:rPr>
          <w:rFonts w:ascii="Arial" w:hAnsi="Arial" w:cs="Arial"/>
          <w:bCs/>
          <w:spacing w:val="-6"/>
          <w:sz w:val="20"/>
          <w:szCs w:val="20"/>
          <w:lang w:val="ru-RU"/>
        </w:rPr>
        <w:t>(350-400 дюйм-фунт).</w:t>
      </w:r>
    </w:p>
    <w:p w:rsidR="00DB3DB1" w:rsidRPr="007548A7" w:rsidRDefault="00DB3DB1" w:rsidP="0082575E">
      <w:pPr>
        <w:widowControl/>
        <w:autoSpaceDE w:val="0"/>
        <w:autoSpaceDN w:val="0"/>
        <w:adjustRightInd w:val="0"/>
        <w:spacing w:after="0" w:line="240" w:lineRule="auto"/>
        <w:rPr>
          <w:rFonts w:ascii="Arial" w:hAnsi="Arial" w:cs="Arial"/>
          <w:bCs/>
          <w:spacing w:val="-6"/>
          <w:sz w:val="20"/>
          <w:szCs w:val="20"/>
          <w:lang w:val="ru-RU"/>
        </w:rPr>
      </w:pPr>
    </w:p>
    <w:p w:rsidR="00D075D2" w:rsidRPr="007548A7" w:rsidRDefault="00D075D2" w:rsidP="0082575E">
      <w:pPr>
        <w:widowControl/>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
          <w:bCs/>
          <w:spacing w:val="-6"/>
          <w:sz w:val="20"/>
          <w:szCs w:val="20"/>
          <w:lang w:val="ru-RU"/>
        </w:rPr>
        <w:t>ЗАМЕНА КОЛЕС</w:t>
      </w:r>
    </w:p>
    <w:p w:rsidR="00D075D2" w:rsidRPr="007548A7" w:rsidRDefault="00D075D2" w:rsidP="0082575E">
      <w:pPr>
        <w:widowControl/>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i/>
          <w:spacing w:val="-6"/>
          <w:sz w:val="20"/>
          <w:szCs w:val="20"/>
          <w:lang w:val="ru-RU"/>
        </w:rPr>
        <w:t>См. рис. 11</w:t>
      </w:r>
    </w:p>
    <w:p w:rsidR="00D075D2" w:rsidRPr="007548A7" w:rsidRDefault="00D075D2" w:rsidP="0082575E">
      <w:pPr>
        <w:widowControl/>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t>Чтобы обеспечить плавную работу колес, узел колес должен быть очищен перед хранением.</w:t>
      </w:r>
    </w:p>
    <w:p w:rsidR="00D075D2" w:rsidRPr="007548A7" w:rsidRDefault="00D075D2" w:rsidP="0082575E">
      <w:pPr>
        <w:widowControl/>
        <w:autoSpaceDE w:val="0"/>
        <w:autoSpaceDN w:val="0"/>
        <w:adjustRightInd w:val="0"/>
        <w:spacing w:after="0" w:line="240" w:lineRule="auto"/>
        <w:rPr>
          <w:rFonts w:ascii="Arial" w:hAnsi="Arial" w:cs="Arial"/>
          <w:bCs/>
          <w:spacing w:val="-6"/>
          <w:sz w:val="20"/>
          <w:szCs w:val="20"/>
          <w:lang w:val="ru-RU"/>
        </w:rPr>
      </w:pPr>
    </w:p>
    <w:p w:rsidR="00D075D2" w:rsidRPr="007548A7" w:rsidRDefault="00D075D2" w:rsidP="0082575E">
      <w:pPr>
        <w:widowControl/>
        <w:autoSpaceDE w:val="0"/>
        <w:autoSpaceDN w:val="0"/>
        <w:adjustRightInd w:val="0"/>
        <w:spacing w:after="0" w:line="240" w:lineRule="auto"/>
        <w:rPr>
          <w:rFonts w:ascii="Arial" w:hAnsi="Arial" w:cs="Arial"/>
          <w:b/>
          <w:bCs/>
          <w:spacing w:val="-6"/>
          <w:sz w:val="20"/>
          <w:szCs w:val="20"/>
          <w:lang w:val="ru-RU"/>
        </w:rPr>
      </w:pPr>
      <w:r w:rsidRPr="007548A7">
        <w:rPr>
          <w:rFonts w:ascii="Arial" w:hAnsi="Arial" w:cs="Arial"/>
          <w:b/>
          <w:bCs/>
          <w:spacing w:val="-6"/>
          <w:sz w:val="20"/>
          <w:szCs w:val="20"/>
          <w:lang w:val="ru-RU"/>
        </w:rPr>
        <w:t>Для замены переднего колеса:</w:t>
      </w:r>
    </w:p>
    <w:p w:rsidR="00D075D2" w:rsidRPr="007548A7" w:rsidRDefault="00D075D2" w:rsidP="000D418E">
      <w:pPr>
        <w:pStyle w:val="aa"/>
        <w:widowControl/>
        <w:numPr>
          <w:ilvl w:val="0"/>
          <w:numId w:val="20"/>
        </w:numPr>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t>Снять крышки на переднем колесе.</w:t>
      </w:r>
    </w:p>
    <w:p w:rsidR="00D075D2" w:rsidRPr="007548A7" w:rsidRDefault="00D075D2" w:rsidP="000D418E">
      <w:pPr>
        <w:pStyle w:val="aa"/>
        <w:widowControl/>
        <w:numPr>
          <w:ilvl w:val="0"/>
          <w:numId w:val="20"/>
        </w:numPr>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t>Извлечь запорные штифты и шайбы.</w:t>
      </w:r>
    </w:p>
    <w:p w:rsidR="00D075D2" w:rsidRPr="007548A7" w:rsidRDefault="00D075D2" w:rsidP="000D418E">
      <w:pPr>
        <w:pStyle w:val="aa"/>
        <w:widowControl/>
        <w:numPr>
          <w:ilvl w:val="0"/>
          <w:numId w:val="20"/>
        </w:numPr>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t>Снять колесо и заменить его новым колесом.</w:t>
      </w:r>
    </w:p>
    <w:p w:rsidR="00D075D2" w:rsidRPr="007548A7" w:rsidRDefault="00D075D2" w:rsidP="000D418E">
      <w:pPr>
        <w:pStyle w:val="aa"/>
        <w:widowControl/>
        <w:numPr>
          <w:ilvl w:val="0"/>
          <w:numId w:val="20"/>
        </w:numPr>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t>Установить на место шайбы, штифты и крышки колес.</w:t>
      </w:r>
    </w:p>
    <w:p w:rsidR="00D075D2" w:rsidRPr="007548A7" w:rsidRDefault="00D075D2" w:rsidP="0082575E">
      <w:pPr>
        <w:widowControl/>
        <w:autoSpaceDE w:val="0"/>
        <w:autoSpaceDN w:val="0"/>
        <w:adjustRightInd w:val="0"/>
        <w:spacing w:after="0" w:line="240" w:lineRule="auto"/>
        <w:rPr>
          <w:rFonts w:ascii="Arial" w:hAnsi="Arial" w:cs="Arial"/>
          <w:b/>
          <w:bCs/>
          <w:spacing w:val="-6"/>
          <w:sz w:val="20"/>
          <w:szCs w:val="20"/>
          <w:lang w:val="ru-RU"/>
        </w:rPr>
      </w:pPr>
      <w:r w:rsidRPr="007548A7">
        <w:rPr>
          <w:rFonts w:ascii="Arial" w:hAnsi="Arial" w:cs="Arial"/>
          <w:b/>
          <w:bCs/>
          <w:spacing w:val="-6"/>
          <w:sz w:val="20"/>
          <w:szCs w:val="20"/>
          <w:lang w:val="ru-RU"/>
        </w:rPr>
        <w:t>Для замены заднего колеса:</w:t>
      </w:r>
    </w:p>
    <w:p w:rsidR="00D075D2" w:rsidRPr="007548A7" w:rsidRDefault="00D075D2" w:rsidP="000D418E">
      <w:pPr>
        <w:pStyle w:val="aa"/>
        <w:widowControl/>
        <w:numPr>
          <w:ilvl w:val="0"/>
          <w:numId w:val="21"/>
        </w:numPr>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t>Снять крышки на заднем колесе.</w:t>
      </w:r>
    </w:p>
    <w:p w:rsidR="00D075D2" w:rsidRPr="007548A7" w:rsidRDefault="00D075D2" w:rsidP="000D418E">
      <w:pPr>
        <w:pStyle w:val="aa"/>
        <w:widowControl/>
        <w:numPr>
          <w:ilvl w:val="0"/>
          <w:numId w:val="21"/>
        </w:numPr>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t>Извлечь запорные штифты и шайбы.</w:t>
      </w:r>
    </w:p>
    <w:p w:rsidR="00D075D2" w:rsidRPr="007548A7" w:rsidRDefault="00D075D2" w:rsidP="000D418E">
      <w:pPr>
        <w:pStyle w:val="aa"/>
        <w:widowControl/>
        <w:numPr>
          <w:ilvl w:val="0"/>
          <w:numId w:val="21"/>
        </w:numPr>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t>Снять колесо и заменить его новым колесом.</w:t>
      </w:r>
    </w:p>
    <w:p w:rsidR="00D075D2" w:rsidRPr="007548A7" w:rsidRDefault="00D075D2" w:rsidP="000D418E">
      <w:pPr>
        <w:pStyle w:val="aa"/>
        <w:widowControl/>
        <w:numPr>
          <w:ilvl w:val="0"/>
          <w:numId w:val="21"/>
        </w:numPr>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t>Установить на место шайбы, штифты и крышки колес.</w:t>
      </w:r>
    </w:p>
    <w:p w:rsidR="00D075D2" w:rsidRPr="007548A7" w:rsidRDefault="00D075D2" w:rsidP="0082575E">
      <w:pPr>
        <w:widowControl/>
        <w:autoSpaceDE w:val="0"/>
        <w:autoSpaceDN w:val="0"/>
        <w:adjustRightInd w:val="0"/>
        <w:spacing w:after="0" w:line="240" w:lineRule="auto"/>
        <w:rPr>
          <w:rFonts w:ascii="Arial" w:hAnsi="Arial" w:cs="Arial"/>
          <w:bCs/>
          <w:spacing w:val="-6"/>
          <w:sz w:val="20"/>
          <w:szCs w:val="20"/>
          <w:lang w:val="ru-RU"/>
        </w:rPr>
      </w:pPr>
    </w:p>
    <w:p w:rsidR="000779BF" w:rsidRPr="007548A7" w:rsidRDefault="000779BF">
      <w:pPr>
        <w:widowControl/>
        <w:autoSpaceDE w:val="0"/>
        <w:autoSpaceDN w:val="0"/>
        <w:adjustRightInd w:val="0"/>
        <w:spacing w:after="0" w:line="240" w:lineRule="auto"/>
        <w:rPr>
          <w:rFonts w:ascii="Arial" w:hAnsi="Arial" w:cs="Arial"/>
          <w:b/>
          <w:spacing w:val="-6"/>
          <w:sz w:val="20"/>
          <w:szCs w:val="20"/>
          <w:lang w:val="ru-RU"/>
        </w:rPr>
      </w:pPr>
      <w:r w:rsidRPr="007548A7">
        <w:rPr>
          <w:rFonts w:ascii="Arial" w:hAnsi="Arial" w:cs="Arial"/>
          <w:b/>
          <w:spacing w:val="-6"/>
          <w:sz w:val="20"/>
          <w:szCs w:val="20"/>
          <w:lang w:val="ru-RU"/>
        </w:rPr>
        <w:t>ВЫЯВЛЕНИЕ И УСТРАНЕНИЕ НЕИСПРАВНОСТЕЙ</w:t>
      </w:r>
    </w:p>
    <w:tbl>
      <w:tblPr>
        <w:tblW w:w="967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53"/>
        <w:gridCol w:w="3612"/>
        <w:gridCol w:w="3613"/>
      </w:tblGrid>
      <w:tr w:rsidR="00EF7031" w:rsidRPr="007548A7" w:rsidTr="002A06CA">
        <w:tc>
          <w:tcPr>
            <w:tcW w:w="2453" w:type="dxa"/>
          </w:tcPr>
          <w:p w:rsidR="00EF7031" w:rsidRPr="007548A7" w:rsidRDefault="00EF7031" w:rsidP="00EF7031">
            <w:pPr>
              <w:spacing w:after="20" w:line="240" w:lineRule="auto"/>
              <w:jc w:val="center"/>
              <w:rPr>
                <w:rFonts w:ascii="Arial" w:hAnsi="Arial" w:cs="Arial"/>
                <w:b/>
                <w:sz w:val="21"/>
                <w:lang w:val="ru-RU"/>
              </w:rPr>
            </w:pPr>
            <w:r w:rsidRPr="007548A7">
              <w:rPr>
                <w:rFonts w:ascii="Arial" w:hAnsi="Arial" w:cs="Arial"/>
                <w:b/>
                <w:sz w:val="21"/>
                <w:lang w:val="ru-RU"/>
              </w:rPr>
              <w:t>Проблема</w:t>
            </w:r>
          </w:p>
        </w:tc>
        <w:tc>
          <w:tcPr>
            <w:tcW w:w="3612" w:type="dxa"/>
          </w:tcPr>
          <w:p w:rsidR="00EF7031" w:rsidRPr="007548A7" w:rsidRDefault="00EF7031" w:rsidP="00EF7031">
            <w:pPr>
              <w:spacing w:after="20" w:line="240" w:lineRule="auto"/>
              <w:jc w:val="center"/>
              <w:rPr>
                <w:rFonts w:ascii="Arial" w:hAnsi="Arial" w:cs="Arial"/>
                <w:b/>
                <w:sz w:val="21"/>
                <w:lang w:val="ru-RU"/>
              </w:rPr>
            </w:pPr>
            <w:r w:rsidRPr="007548A7">
              <w:rPr>
                <w:rFonts w:ascii="Arial" w:hAnsi="Arial" w:cs="Arial"/>
                <w:b/>
                <w:sz w:val="21"/>
                <w:lang w:val="ru-RU"/>
              </w:rPr>
              <w:t>Возможная причина</w:t>
            </w:r>
          </w:p>
        </w:tc>
        <w:tc>
          <w:tcPr>
            <w:tcW w:w="3613" w:type="dxa"/>
          </w:tcPr>
          <w:p w:rsidR="00EF7031" w:rsidRPr="007548A7" w:rsidRDefault="00EF7031" w:rsidP="00EF7031">
            <w:pPr>
              <w:spacing w:after="20" w:line="240" w:lineRule="auto"/>
              <w:jc w:val="center"/>
              <w:rPr>
                <w:rFonts w:ascii="Arial" w:hAnsi="Arial" w:cs="Arial"/>
                <w:b/>
                <w:sz w:val="21"/>
                <w:lang w:val="ru-RU"/>
              </w:rPr>
            </w:pPr>
            <w:r w:rsidRPr="007548A7">
              <w:rPr>
                <w:rFonts w:ascii="Arial" w:hAnsi="Arial" w:cs="Arial"/>
                <w:b/>
                <w:sz w:val="21"/>
                <w:lang w:val="ru-RU"/>
              </w:rPr>
              <w:t>Способ устранения</w:t>
            </w:r>
          </w:p>
        </w:tc>
      </w:tr>
      <w:tr w:rsidR="00033786" w:rsidRPr="007548A7" w:rsidTr="002A06CA">
        <w:tc>
          <w:tcPr>
            <w:tcW w:w="2453" w:type="dxa"/>
            <w:vMerge w:val="restart"/>
            <w:vAlign w:val="center"/>
          </w:tcPr>
          <w:p w:rsidR="00033786" w:rsidRPr="007548A7" w:rsidRDefault="00033786" w:rsidP="00033786">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Мотор не запускается</w:t>
            </w:r>
          </w:p>
        </w:tc>
        <w:tc>
          <w:tcPr>
            <w:tcW w:w="3612" w:type="dxa"/>
            <w:vAlign w:val="center"/>
          </w:tcPr>
          <w:p w:rsidR="00033786" w:rsidRPr="007548A7" w:rsidRDefault="00033786" w:rsidP="00243912">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Питание отключено.</w:t>
            </w:r>
          </w:p>
        </w:tc>
        <w:tc>
          <w:tcPr>
            <w:tcW w:w="3613" w:type="dxa"/>
            <w:vAlign w:val="center"/>
          </w:tcPr>
          <w:p w:rsidR="00033786" w:rsidRPr="007548A7" w:rsidRDefault="002A06CA" w:rsidP="00243912">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Включите питание</w:t>
            </w:r>
          </w:p>
        </w:tc>
      </w:tr>
      <w:tr w:rsidR="00033786" w:rsidRPr="007548A7" w:rsidTr="002A06CA">
        <w:tc>
          <w:tcPr>
            <w:tcW w:w="2453" w:type="dxa"/>
            <w:vMerge/>
            <w:vAlign w:val="center"/>
          </w:tcPr>
          <w:p w:rsidR="00033786" w:rsidRPr="007548A7" w:rsidRDefault="00033786" w:rsidP="00033786">
            <w:pPr>
              <w:spacing w:after="0" w:line="240" w:lineRule="auto"/>
              <w:ind w:left="57" w:right="57"/>
              <w:rPr>
                <w:rFonts w:ascii="Arial" w:eastAsia="Arial" w:hAnsi="Arial" w:cs="Arial"/>
                <w:sz w:val="20"/>
                <w:szCs w:val="20"/>
                <w:lang w:val="ru-RU"/>
              </w:rPr>
            </w:pPr>
          </w:p>
        </w:tc>
        <w:tc>
          <w:tcPr>
            <w:tcW w:w="3612" w:type="dxa"/>
            <w:vAlign w:val="center"/>
          </w:tcPr>
          <w:p w:rsidR="00033786" w:rsidRPr="007548A7" w:rsidRDefault="00033786" w:rsidP="00243912">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Неисправность электрической сети</w:t>
            </w:r>
          </w:p>
        </w:tc>
        <w:tc>
          <w:tcPr>
            <w:tcW w:w="3613" w:type="dxa"/>
            <w:vAlign w:val="center"/>
          </w:tcPr>
          <w:p w:rsidR="00033786" w:rsidRPr="007548A7" w:rsidRDefault="002A06CA" w:rsidP="00243912">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Используйте другую розетку</w:t>
            </w:r>
          </w:p>
        </w:tc>
      </w:tr>
      <w:tr w:rsidR="00033786" w:rsidRPr="004432C4" w:rsidTr="002A06CA">
        <w:tc>
          <w:tcPr>
            <w:tcW w:w="2453" w:type="dxa"/>
            <w:vMerge/>
            <w:vAlign w:val="center"/>
          </w:tcPr>
          <w:p w:rsidR="00033786" w:rsidRPr="007548A7" w:rsidRDefault="00033786" w:rsidP="00E93CD7">
            <w:pPr>
              <w:spacing w:after="0" w:line="240" w:lineRule="auto"/>
              <w:ind w:left="57" w:right="57"/>
              <w:rPr>
                <w:rFonts w:ascii="Arial" w:eastAsia="Arial" w:hAnsi="Arial" w:cs="Arial"/>
                <w:sz w:val="20"/>
                <w:szCs w:val="20"/>
                <w:lang w:val="ru-RU"/>
              </w:rPr>
            </w:pPr>
          </w:p>
        </w:tc>
        <w:tc>
          <w:tcPr>
            <w:tcW w:w="3612" w:type="dxa"/>
            <w:vAlign w:val="center"/>
          </w:tcPr>
          <w:p w:rsidR="00033786" w:rsidRPr="007548A7" w:rsidRDefault="00033786" w:rsidP="00243912">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Поврежден удлинитель</w:t>
            </w:r>
          </w:p>
        </w:tc>
        <w:tc>
          <w:tcPr>
            <w:tcW w:w="3613" w:type="dxa"/>
            <w:vAlign w:val="center"/>
          </w:tcPr>
          <w:p w:rsidR="00033786" w:rsidRPr="007548A7" w:rsidRDefault="009D01A9" w:rsidP="00243912">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Проверьте кабель, замените его в случае повреждения</w:t>
            </w:r>
          </w:p>
        </w:tc>
      </w:tr>
      <w:tr w:rsidR="00033786" w:rsidRPr="007548A7" w:rsidTr="002A06CA">
        <w:tc>
          <w:tcPr>
            <w:tcW w:w="2453" w:type="dxa"/>
            <w:vMerge/>
            <w:vAlign w:val="center"/>
          </w:tcPr>
          <w:p w:rsidR="00033786" w:rsidRPr="007548A7" w:rsidRDefault="00033786" w:rsidP="00E93CD7">
            <w:pPr>
              <w:spacing w:after="0" w:line="240" w:lineRule="auto"/>
              <w:ind w:left="57" w:right="57"/>
              <w:rPr>
                <w:rFonts w:ascii="Arial" w:eastAsia="Arial" w:hAnsi="Arial" w:cs="Arial"/>
                <w:sz w:val="20"/>
                <w:szCs w:val="20"/>
                <w:lang w:val="ru-RU"/>
              </w:rPr>
            </w:pPr>
          </w:p>
        </w:tc>
        <w:tc>
          <w:tcPr>
            <w:tcW w:w="3612" w:type="dxa"/>
            <w:vAlign w:val="center"/>
          </w:tcPr>
          <w:p w:rsidR="00033786" w:rsidRPr="007548A7" w:rsidRDefault="00033786" w:rsidP="00243912">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Плавкий предохранитель поврежден / расплавился</w:t>
            </w:r>
          </w:p>
        </w:tc>
        <w:tc>
          <w:tcPr>
            <w:tcW w:w="3613" w:type="dxa"/>
            <w:vAlign w:val="center"/>
          </w:tcPr>
          <w:p w:rsidR="00033786" w:rsidRPr="007548A7" w:rsidRDefault="009D01A9" w:rsidP="00243912">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Замените плавкий предохранитель</w:t>
            </w:r>
          </w:p>
        </w:tc>
      </w:tr>
      <w:tr w:rsidR="00033786" w:rsidRPr="004432C4" w:rsidTr="002A06CA">
        <w:tc>
          <w:tcPr>
            <w:tcW w:w="2453" w:type="dxa"/>
            <w:vMerge/>
            <w:vAlign w:val="center"/>
          </w:tcPr>
          <w:p w:rsidR="00033786" w:rsidRPr="007548A7" w:rsidRDefault="00033786" w:rsidP="00D74879">
            <w:pPr>
              <w:spacing w:after="0" w:line="240" w:lineRule="auto"/>
              <w:ind w:left="57" w:right="57"/>
              <w:rPr>
                <w:rFonts w:ascii="Arial" w:hAnsi="Arial" w:cs="Arial"/>
                <w:sz w:val="20"/>
                <w:szCs w:val="20"/>
                <w:lang w:val="ru-RU"/>
              </w:rPr>
            </w:pPr>
          </w:p>
        </w:tc>
        <w:tc>
          <w:tcPr>
            <w:tcW w:w="3612" w:type="dxa"/>
            <w:vAlign w:val="center"/>
          </w:tcPr>
          <w:p w:rsidR="00033786" w:rsidRPr="007548A7" w:rsidRDefault="00033786" w:rsidP="005261D3">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Трава слишком высокая</w:t>
            </w:r>
          </w:p>
        </w:tc>
        <w:tc>
          <w:tcPr>
            <w:tcW w:w="3613" w:type="dxa"/>
            <w:vAlign w:val="center"/>
          </w:tcPr>
          <w:p w:rsidR="00033786" w:rsidRPr="007548A7" w:rsidRDefault="009D01A9" w:rsidP="00213AB0">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Увеличьте высоту скашивания и наклоните садовый инструмент для уменьшения пусковой нагрузки</w:t>
            </w:r>
          </w:p>
        </w:tc>
      </w:tr>
      <w:tr w:rsidR="00033786" w:rsidRPr="004432C4" w:rsidTr="002A06CA">
        <w:tc>
          <w:tcPr>
            <w:tcW w:w="2453" w:type="dxa"/>
            <w:vMerge/>
            <w:vAlign w:val="center"/>
          </w:tcPr>
          <w:p w:rsidR="00033786" w:rsidRPr="007548A7" w:rsidRDefault="00033786" w:rsidP="00D74879">
            <w:pPr>
              <w:spacing w:after="0" w:line="240" w:lineRule="auto"/>
              <w:ind w:left="57" w:right="57"/>
              <w:rPr>
                <w:rFonts w:ascii="Arial" w:hAnsi="Arial" w:cs="Arial"/>
                <w:sz w:val="20"/>
                <w:szCs w:val="20"/>
                <w:lang w:val="ru-RU"/>
              </w:rPr>
            </w:pPr>
          </w:p>
        </w:tc>
        <w:tc>
          <w:tcPr>
            <w:tcW w:w="3612" w:type="dxa"/>
            <w:vAlign w:val="center"/>
          </w:tcPr>
          <w:p w:rsidR="00033786" w:rsidRPr="007548A7" w:rsidRDefault="00033786" w:rsidP="005261D3">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Активировано устройство защиты мотора.</w:t>
            </w:r>
          </w:p>
        </w:tc>
        <w:tc>
          <w:tcPr>
            <w:tcW w:w="3613" w:type="dxa"/>
            <w:vAlign w:val="center"/>
          </w:tcPr>
          <w:p w:rsidR="00033786" w:rsidRPr="007548A7" w:rsidRDefault="009D01A9" w:rsidP="00213AB0">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Дайте мотору остыть и увеличьте высоту скашивания</w:t>
            </w:r>
          </w:p>
        </w:tc>
      </w:tr>
      <w:tr w:rsidR="009D01A9" w:rsidRPr="004432C4" w:rsidTr="00B87EAD">
        <w:trPr>
          <w:trHeight w:val="155"/>
        </w:trPr>
        <w:tc>
          <w:tcPr>
            <w:tcW w:w="2453" w:type="dxa"/>
            <w:vMerge w:val="restart"/>
            <w:vAlign w:val="center"/>
          </w:tcPr>
          <w:p w:rsidR="009D01A9" w:rsidRPr="007548A7" w:rsidRDefault="005422B4" w:rsidP="009D01A9">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Садовый инструмент</w:t>
            </w:r>
            <w:r w:rsidR="009D01A9" w:rsidRPr="007548A7">
              <w:rPr>
                <w:rFonts w:ascii="Arial" w:eastAsia="Arial" w:hAnsi="Arial" w:cs="Arial"/>
                <w:sz w:val="20"/>
                <w:szCs w:val="20"/>
                <w:lang w:val="ru-RU"/>
              </w:rPr>
              <w:t xml:space="preserve"> работает неравномерно.</w:t>
            </w:r>
          </w:p>
        </w:tc>
        <w:tc>
          <w:tcPr>
            <w:tcW w:w="3612" w:type="dxa"/>
            <w:vAlign w:val="center"/>
          </w:tcPr>
          <w:p w:rsidR="009D01A9" w:rsidRPr="007548A7" w:rsidRDefault="005422B4" w:rsidP="002333E0">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Поврежден удлинитель</w:t>
            </w:r>
          </w:p>
        </w:tc>
        <w:tc>
          <w:tcPr>
            <w:tcW w:w="3613" w:type="dxa"/>
            <w:vAlign w:val="center"/>
          </w:tcPr>
          <w:p w:rsidR="009D01A9" w:rsidRPr="007548A7" w:rsidRDefault="005422B4" w:rsidP="002333E0">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Проверьте кабель, замените его в случае повреждения</w:t>
            </w:r>
          </w:p>
        </w:tc>
      </w:tr>
      <w:tr w:rsidR="009D01A9" w:rsidRPr="007548A7" w:rsidTr="00B87EAD">
        <w:trPr>
          <w:trHeight w:val="155"/>
        </w:trPr>
        <w:tc>
          <w:tcPr>
            <w:tcW w:w="2453" w:type="dxa"/>
            <w:vMerge/>
            <w:vAlign w:val="center"/>
          </w:tcPr>
          <w:p w:rsidR="009D01A9" w:rsidRPr="007548A7" w:rsidRDefault="009D01A9" w:rsidP="009D01A9">
            <w:pPr>
              <w:spacing w:after="0" w:line="240" w:lineRule="auto"/>
              <w:ind w:left="57" w:right="57"/>
              <w:rPr>
                <w:rFonts w:ascii="Arial" w:eastAsia="Arial" w:hAnsi="Arial" w:cs="Arial"/>
                <w:sz w:val="20"/>
                <w:szCs w:val="20"/>
                <w:lang w:val="ru-RU"/>
              </w:rPr>
            </w:pPr>
          </w:p>
        </w:tc>
        <w:tc>
          <w:tcPr>
            <w:tcW w:w="3612" w:type="dxa"/>
            <w:vAlign w:val="center"/>
          </w:tcPr>
          <w:p w:rsidR="009D01A9" w:rsidRPr="007548A7" w:rsidRDefault="005422B4" w:rsidP="002333E0">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Повреждена внутренняя проводка садового инструмента</w:t>
            </w:r>
          </w:p>
        </w:tc>
        <w:tc>
          <w:tcPr>
            <w:tcW w:w="3613" w:type="dxa"/>
            <w:vAlign w:val="center"/>
          </w:tcPr>
          <w:p w:rsidR="009D01A9" w:rsidRPr="007548A7" w:rsidRDefault="005422B4" w:rsidP="002333E0">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Обратитесь в сервисный центр</w:t>
            </w:r>
          </w:p>
        </w:tc>
      </w:tr>
      <w:tr w:rsidR="005422B4" w:rsidRPr="004432C4" w:rsidTr="00B87EAD">
        <w:trPr>
          <w:trHeight w:val="155"/>
        </w:trPr>
        <w:tc>
          <w:tcPr>
            <w:tcW w:w="2453" w:type="dxa"/>
            <w:vMerge/>
            <w:vAlign w:val="center"/>
          </w:tcPr>
          <w:p w:rsidR="005422B4" w:rsidRPr="007548A7" w:rsidRDefault="005422B4" w:rsidP="009D01A9">
            <w:pPr>
              <w:spacing w:after="0" w:line="240" w:lineRule="auto"/>
              <w:ind w:left="57" w:right="57"/>
              <w:rPr>
                <w:rFonts w:ascii="Arial" w:eastAsia="Arial" w:hAnsi="Arial" w:cs="Arial"/>
                <w:sz w:val="20"/>
                <w:szCs w:val="20"/>
                <w:lang w:val="ru-RU"/>
              </w:rPr>
            </w:pPr>
          </w:p>
        </w:tc>
        <w:tc>
          <w:tcPr>
            <w:tcW w:w="3612" w:type="dxa"/>
            <w:vAlign w:val="center"/>
          </w:tcPr>
          <w:p w:rsidR="005422B4" w:rsidRPr="007548A7" w:rsidRDefault="005422B4" w:rsidP="00C3796D">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Активировано устройство защиты мотора.</w:t>
            </w:r>
          </w:p>
        </w:tc>
        <w:tc>
          <w:tcPr>
            <w:tcW w:w="3613" w:type="dxa"/>
            <w:vAlign w:val="center"/>
          </w:tcPr>
          <w:p w:rsidR="005422B4" w:rsidRPr="007548A7" w:rsidRDefault="005422B4" w:rsidP="00C3796D">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Дайте мотору остыть и увеличьте высоту скашивания</w:t>
            </w:r>
          </w:p>
        </w:tc>
      </w:tr>
      <w:tr w:rsidR="005422B4" w:rsidRPr="007548A7" w:rsidTr="00B87EAD">
        <w:trPr>
          <w:trHeight w:val="155"/>
        </w:trPr>
        <w:tc>
          <w:tcPr>
            <w:tcW w:w="2453" w:type="dxa"/>
            <w:vMerge w:val="restart"/>
            <w:vAlign w:val="center"/>
          </w:tcPr>
          <w:p w:rsidR="005422B4" w:rsidRPr="007548A7" w:rsidRDefault="005422B4" w:rsidP="009D01A9">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Садовый инструмент оставляет неровный след и/или перегружается мотор</w:t>
            </w:r>
          </w:p>
        </w:tc>
        <w:tc>
          <w:tcPr>
            <w:tcW w:w="3612" w:type="dxa"/>
            <w:vAlign w:val="center"/>
          </w:tcPr>
          <w:p w:rsidR="005422B4" w:rsidRPr="007548A7" w:rsidRDefault="005422B4" w:rsidP="00C3796D">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Высота скашивания слишком маленькая</w:t>
            </w:r>
          </w:p>
        </w:tc>
        <w:tc>
          <w:tcPr>
            <w:tcW w:w="3613" w:type="dxa"/>
            <w:vAlign w:val="center"/>
          </w:tcPr>
          <w:p w:rsidR="005422B4" w:rsidRPr="007548A7" w:rsidRDefault="005422B4" w:rsidP="00C3796D">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Увеличьте высоту скашивания</w:t>
            </w:r>
          </w:p>
        </w:tc>
      </w:tr>
      <w:tr w:rsidR="005422B4" w:rsidRPr="007548A7" w:rsidTr="00B87EAD">
        <w:trPr>
          <w:trHeight w:val="155"/>
        </w:trPr>
        <w:tc>
          <w:tcPr>
            <w:tcW w:w="2453" w:type="dxa"/>
            <w:vMerge/>
            <w:vAlign w:val="center"/>
          </w:tcPr>
          <w:p w:rsidR="005422B4" w:rsidRPr="007548A7" w:rsidRDefault="005422B4" w:rsidP="009D01A9">
            <w:pPr>
              <w:spacing w:after="0" w:line="240" w:lineRule="auto"/>
              <w:ind w:left="57" w:right="57"/>
              <w:rPr>
                <w:rFonts w:ascii="Arial" w:eastAsia="Arial" w:hAnsi="Arial" w:cs="Arial"/>
                <w:sz w:val="20"/>
                <w:szCs w:val="20"/>
                <w:lang w:val="ru-RU"/>
              </w:rPr>
            </w:pPr>
          </w:p>
        </w:tc>
        <w:tc>
          <w:tcPr>
            <w:tcW w:w="3612" w:type="dxa"/>
            <w:vAlign w:val="center"/>
          </w:tcPr>
          <w:p w:rsidR="005422B4" w:rsidRPr="007548A7" w:rsidRDefault="005422B4" w:rsidP="00C3796D">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Тупой нож</w:t>
            </w:r>
          </w:p>
        </w:tc>
        <w:tc>
          <w:tcPr>
            <w:tcW w:w="3613" w:type="dxa"/>
            <w:vAlign w:val="center"/>
          </w:tcPr>
          <w:p w:rsidR="005422B4" w:rsidRPr="007548A7" w:rsidRDefault="005422B4" w:rsidP="00C3796D">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Замените нож</w:t>
            </w:r>
          </w:p>
        </w:tc>
      </w:tr>
      <w:tr w:rsidR="005422B4" w:rsidRPr="004432C4" w:rsidTr="00B87EAD">
        <w:trPr>
          <w:trHeight w:val="155"/>
        </w:trPr>
        <w:tc>
          <w:tcPr>
            <w:tcW w:w="2453" w:type="dxa"/>
            <w:vMerge/>
            <w:vAlign w:val="center"/>
          </w:tcPr>
          <w:p w:rsidR="005422B4" w:rsidRPr="007548A7" w:rsidRDefault="005422B4" w:rsidP="009D01A9">
            <w:pPr>
              <w:spacing w:after="0" w:line="240" w:lineRule="auto"/>
              <w:ind w:left="57" w:right="57"/>
              <w:rPr>
                <w:rFonts w:ascii="Arial" w:eastAsia="Arial" w:hAnsi="Arial" w:cs="Arial"/>
                <w:sz w:val="20"/>
                <w:szCs w:val="20"/>
                <w:lang w:val="ru-RU"/>
              </w:rPr>
            </w:pPr>
          </w:p>
        </w:tc>
        <w:tc>
          <w:tcPr>
            <w:tcW w:w="3612" w:type="dxa"/>
            <w:vAlign w:val="center"/>
          </w:tcPr>
          <w:p w:rsidR="005422B4" w:rsidRPr="007548A7" w:rsidRDefault="005422B4" w:rsidP="00C3796D">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Возможный засор</w:t>
            </w:r>
          </w:p>
        </w:tc>
        <w:tc>
          <w:tcPr>
            <w:tcW w:w="3613" w:type="dxa"/>
            <w:vAlign w:val="center"/>
          </w:tcPr>
          <w:p w:rsidR="005422B4" w:rsidRPr="007548A7" w:rsidRDefault="005422B4" w:rsidP="00C3796D">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Проверьте нижнюю поверхность садового инструмента и очистите ее при необходимости (всегда надевайте садовые перчатки)</w:t>
            </w:r>
          </w:p>
        </w:tc>
      </w:tr>
      <w:tr w:rsidR="005422B4" w:rsidRPr="007548A7" w:rsidTr="002A06CA">
        <w:tc>
          <w:tcPr>
            <w:tcW w:w="2453" w:type="dxa"/>
            <w:vMerge/>
            <w:vAlign w:val="center"/>
          </w:tcPr>
          <w:p w:rsidR="005422B4" w:rsidRPr="007548A7" w:rsidRDefault="005422B4" w:rsidP="008A2E01">
            <w:pPr>
              <w:spacing w:after="0" w:line="240" w:lineRule="auto"/>
              <w:ind w:left="57" w:right="57"/>
              <w:rPr>
                <w:rFonts w:ascii="Arial" w:eastAsia="Arial" w:hAnsi="Arial" w:cs="Arial"/>
                <w:sz w:val="20"/>
                <w:szCs w:val="20"/>
                <w:lang w:val="ru-RU"/>
              </w:rPr>
            </w:pPr>
          </w:p>
        </w:tc>
        <w:tc>
          <w:tcPr>
            <w:tcW w:w="3612" w:type="dxa"/>
            <w:vAlign w:val="center"/>
          </w:tcPr>
          <w:p w:rsidR="005422B4" w:rsidRPr="007548A7" w:rsidRDefault="005422B4" w:rsidP="0083451E">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Нож установлен в перевернутое положение</w:t>
            </w:r>
          </w:p>
        </w:tc>
        <w:tc>
          <w:tcPr>
            <w:tcW w:w="3613" w:type="dxa"/>
            <w:vAlign w:val="center"/>
          </w:tcPr>
          <w:p w:rsidR="005422B4" w:rsidRPr="007548A7" w:rsidRDefault="005422B4" w:rsidP="00155848">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Правильно установите нож</w:t>
            </w:r>
          </w:p>
        </w:tc>
      </w:tr>
      <w:tr w:rsidR="005422B4" w:rsidRPr="004432C4" w:rsidTr="002A06CA">
        <w:tc>
          <w:tcPr>
            <w:tcW w:w="2453" w:type="dxa"/>
            <w:vMerge w:val="restart"/>
            <w:vAlign w:val="center"/>
          </w:tcPr>
          <w:p w:rsidR="005422B4" w:rsidRPr="007548A7" w:rsidRDefault="00207918" w:rsidP="00856428">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Нож не вращается, хотя садовый инструмент включен</w:t>
            </w:r>
          </w:p>
        </w:tc>
        <w:tc>
          <w:tcPr>
            <w:tcW w:w="3612" w:type="dxa"/>
            <w:vAlign w:val="center"/>
          </w:tcPr>
          <w:p w:rsidR="005422B4" w:rsidRPr="007548A7" w:rsidRDefault="00207918" w:rsidP="001B3B98">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Нож заблокирован</w:t>
            </w:r>
          </w:p>
        </w:tc>
        <w:tc>
          <w:tcPr>
            <w:tcW w:w="3613" w:type="dxa"/>
            <w:vAlign w:val="center"/>
          </w:tcPr>
          <w:p w:rsidR="005422B4" w:rsidRPr="007548A7" w:rsidRDefault="00207918" w:rsidP="00207918">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Проверьте нижнюю поверхность садового инструмента. Устраните препятствие (всегда надевайте садовые перчатки)</w:t>
            </w:r>
          </w:p>
        </w:tc>
      </w:tr>
      <w:tr w:rsidR="005422B4" w:rsidRPr="007548A7" w:rsidTr="002A06CA">
        <w:tc>
          <w:tcPr>
            <w:tcW w:w="2453" w:type="dxa"/>
            <w:vMerge/>
            <w:vAlign w:val="center"/>
          </w:tcPr>
          <w:p w:rsidR="005422B4" w:rsidRPr="007548A7" w:rsidRDefault="005422B4" w:rsidP="00D74879">
            <w:pPr>
              <w:spacing w:after="0" w:line="240" w:lineRule="auto"/>
              <w:ind w:left="57" w:right="57"/>
              <w:rPr>
                <w:rFonts w:ascii="Arial" w:hAnsi="Arial" w:cs="Arial"/>
                <w:sz w:val="20"/>
                <w:szCs w:val="20"/>
                <w:lang w:val="ru-RU"/>
              </w:rPr>
            </w:pPr>
          </w:p>
        </w:tc>
        <w:tc>
          <w:tcPr>
            <w:tcW w:w="3612" w:type="dxa"/>
            <w:vAlign w:val="center"/>
          </w:tcPr>
          <w:p w:rsidR="005422B4" w:rsidRPr="007548A7" w:rsidRDefault="00207918" w:rsidP="007F11E9">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Ослабленная гайка / болт ножа</w:t>
            </w:r>
          </w:p>
        </w:tc>
        <w:tc>
          <w:tcPr>
            <w:tcW w:w="3613" w:type="dxa"/>
            <w:vAlign w:val="center"/>
          </w:tcPr>
          <w:p w:rsidR="005422B4" w:rsidRPr="007548A7" w:rsidRDefault="00207918" w:rsidP="006047EF">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Затянуть гайку / болт ножа</w:t>
            </w:r>
          </w:p>
        </w:tc>
      </w:tr>
      <w:tr w:rsidR="005422B4" w:rsidRPr="007548A7" w:rsidTr="002A06CA">
        <w:tc>
          <w:tcPr>
            <w:tcW w:w="2453" w:type="dxa"/>
            <w:vMerge w:val="restart"/>
            <w:vAlign w:val="center"/>
          </w:tcPr>
          <w:p w:rsidR="005422B4" w:rsidRPr="007548A7" w:rsidRDefault="00207918" w:rsidP="00EF121E">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Избыточная вибрация / шум</w:t>
            </w:r>
          </w:p>
        </w:tc>
        <w:tc>
          <w:tcPr>
            <w:tcW w:w="3612" w:type="dxa"/>
            <w:vAlign w:val="center"/>
          </w:tcPr>
          <w:p w:rsidR="005422B4" w:rsidRPr="007548A7" w:rsidRDefault="00207918" w:rsidP="004C0987">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Ослабленная гайка / болт ножа</w:t>
            </w:r>
          </w:p>
        </w:tc>
        <w:tc>
          <w:tcPr>
            <w:tcW w:w="3613" w:type="dxa"/>
            <w:vAlign w:val="center"/>
          </w:tcPr>
          <w:p w:rsidR="005422B4" w:rsidRPr="007548A7" w:rsidRDefault="00207918" w:rsidP="00D74879">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Затянуть гайку / болт ножа</w:t>
            </w:r>
          </w:p>
        </w:tc>
      </w:tr>
      <w:tr w:rsidR="005422B4" w:rsidRPr="007548A7" w:rsidTr="002A06CA">
        <w:tc>
          <w:tcPr>
            <w:tcW w:w="2453" w:type="dxa"/>
            <w:vMerge/>
            <w:vAlign w:val="center"/>
          </w:tcPr>
          <w:p w:rsidR="005422B4" w:rsidRPr="007548A7" w:rsidRDefault="005422B4" w:rsidP="00D74879">
            <w:pPr>
              <w:spacing w:after="0" w:line="240" w:lineRule="auto"/>
              <w:ind w:left="57" w:right="57"/>
              <w:rPr>
                <w:rFonts w:ascii="Arial" w:hAnsi="Arial" w:cs="Arial"/>
                <w:sz w:val="20"/>
                <w:szCs w:val="20"/>
                <w:lang w:val="ru-RU"/>
              </w:rPr>
            </w:pPr>
          </w:p>
        </w:tc>
        <w:tc>
          <w:tcPr>
            <w:tcW w:w="3612" w:type="dxa"/>
            <w:vAlign w:val="center"/>
          </w:tcPr>
          <w:p w:rsidR="005422B4" w:rsidRPr="007548A7" w:rsidRDefault="00207918" w:rsidP="00B15661">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Нож поврежден</w:t>
            </w:r>
          </w:p>
        </w:tc>
        <w:tc>
          <w:tcPr>
            <w:tcW w:w="3613" w:type="dxa"/>
            <w:vAlign w:val="center"/>
          </w:tcPr>
          <w:p w:rsidR="005422B4" w:rsidRPr="007548A7" w:rsidRDefault="00207918" w:rsidP="006F3BF2">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Замените нож</w:t>
            </w:r>
          </w:p>
        </w:tc>
      </w:tr>
    </w:tbl>
    <w:p w:rsidR="00AF516F" w:rsidRPr="007548A7" w:rsidRDefault="00AF516F">
      <w:pPr>
        <w:widowControl/>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Если описанные выше меры не помогают решить проблемы, обратитесь к авторизованному дилеру по обслуживанию.</w:t>
      </w:r>
    </w:p>
    <w:sectPr w:rsidR="00AF516F" w:rsidRPr="007548A7" w:rsidSect="0073410B">
      <w:footerReference w:type="default" r:id="rId20"/>
      <w:type w:val="continuous"/>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044" w:rsidRDefault="00973044">
      <w:pPr>
        <w:spacing w:after="0" w:line="240" w:lineRule="auto"/>
      </w:pPr>
      <w:r>
        <w:separator/>
      </w:r>
    </w:p>
  </w:endnote>
  <w:endnote w:type="continuationSeparator" w:id="0">
    <w:p w:rsidR="00973044" w:rsidRDefault="00973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987" w:rsidRDefault="004C0987">
    <w:pPr>
      <w:spacing w:after="0" w:line="0" w:lineRule="atLeast"/>
      <w:rPr>
        <w:sz w:val="0"/>
        <w:szCs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044" w:rsidRDefault="00973044">
      <w:pPr>
        <w:spacing w:after="0" w:line="240" w:lineRule="auto"/>
      </w:pPr>
      <w:r>
        <w:separator/>
      </w:r>
    </w:p>
  </w:footnote>
  <w:footnote w:type="continuationSeparator" w:id="0">
    <w:p w:rsidR="00973044" w:rsidRDefault="009730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71D5F"/>
    <w:multiLevelType w:val="hybridMultilevel"/>
    <w:tmpl w:val="4F3ADCA2"/>
    <w:lvl w:ilvl="0" w:tplc="E0B87F5C">
      <w:start w:val="1"/>
      <w:numFmt w:val="bullet"/>
      <w:lvlText w:val=""/>
      <w:lvlJc w:val="left"/>
      <w:pPr>
        <w:ind w:left="720" w:hanging="360"/>
      </w:pPr>
      <w:rPr>
        <w:rFonts w:ascii="Wingdings" w:hAnsi="Wingdings"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191DA8"/>
    <w:multiLevelType w:val="hybridMultilevel"/>
    <w:tmpl w:val="005C3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8D037D"/>
    <w:multiLevelType w:val="hybridMultilevel"/>
    <w:tmpl w:val="53844DBA"/>
    <w:lvl w:ilvl="0" w:tplc="04190005">
      <w:start w:val="1"/>
      <w:numFmt w:val="bullet"/>
      <w:lvlText w:val=""/>
      <w:lvlJc w:val="left"/>
      <w:pPr>
        <w:ind w:left="720" w:hanging="360"/>
      </w:pPr>
      <w:rPr>
        <w:rFonts w:ascii="Wingdings" w:hAnsi="Wingdings"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0074D5"/>
    <w:multiLevelType w:val="hybridMultilevel"/>
    <w:tmpl w:val="A6FEFB8E"/>
    <w:lvl w:ilvl="0" w:tplc="86A01C24">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D40061"/>
    <w:multiLevelType w:val="hybridMultilevel"/>
    <w:tmpl w:val="0FB8843A"/>
    <w:lvl w:ilvl="0" w:tplc="350C64A0">
      <w:start w:val="1"/>
      <w:numFmt w:val="bullet"/>
      <w:lvlText w:val=""/>
      <w:lvlJc w:val="left"/>
      <w:pPr>
        <w:ind w:left="720" w:hanging="360"/>
      </w:pPr>
      <w:rPr>
        <w:rFonts w:ascii="Wingdings" w:hAnsi="Wingdings"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0E0241A"/>
    <w:multiLevelType w:val="hybridMultilevel"/>
    <w:tmpl w:val="B5AC3E3E"/>
    <w:lvl w:ilvl="0" w:tplc="324E288E">
      <w:start w:val="1"/>
      <w:numFmt w:val="bullet"/>
      <w:lvlText w:val=""/>
      <w:lvlJc w:val="left"/>
      <w:pPr>
        <w:ind w:left="720" w:hanging="360"/>
      </w:pPr>
      <w:rPr>
        <w:rFonts w:ascii="Wingdings" w:hAnsi="Wingdings"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295070C"/>
    <w:multiLevelType w:val="hybridMultilevel"/>
    <w:tmpl w:val="F98C0E8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63F2903"/>
    <w:multiLevelType w:val="hybridMultilevel"/>
    <w:tmpl w:val="0A74611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981294F"/>
    <w:multiLevelType w:val="hybridMultilevel"/>
    <w:tmpl w:val="EEEA0D1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4125947"/>
    <w:multiLevelType w:val="hybridMultilevel"/>
    <w:tmpl w:val="5396F28A"/>
    <w:lvl w:ilvl="0" w:tplc="3BE8C480">
      <w:start w:val="1"/>
      <w:numFmt w:val="bullet"/>
      <w:lvlText w:val=""/>
      <w:lvlJc w:val="left"/>
      <w:pPr>
        <w:ind w:left="720" w:hanging="360"/>
      </w:pPr>
      <w:rPr>
        <w:rFonts w:ascii="Wingdings" w:hAnsi="Wingdings"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88C0EA0"/>
    <w:multiLevelType w:val="hybridMultilevel"/>
    <w:tmpl w:val="6E461574"/>
    <w:lvl w:ilvl="0" w:tplc="6C103D32">
      <w:start w:val="1"/>
      <w:numFmt w:val="bullet"/>
      <w:lvlText w:val=""/>
      <w:lvlJc w:val="left"/>
      <w:pPr>
        <w:ind w:left="720" w:hanging="360"/>
      </w:pPr>
      <w:rPr>
        <w:rFonts w:ascii="Wingdings" w:hAnsi="Wingdings"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A324E0F"/>
    <w:multiLevelType w:val="hybridMultilevel"/>
    <w:tmpl w:val="4E9E8C6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A62146E"/>
    <w:multiLevelType w:val="hybridMultilevel"/>
    <w:tmpl w:val="90F6A530"/>
    <w:lvl w:ilvl="0" w:tplc="6630DF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4815CC6"/>
    <w:multiLevelType w:val="hybridMultilevel"/>
    <w:tmpl w:val="E4D085F0"/>
    <w:lvl w:ilvl="0" w:tplc="04190005">
      <w:start w:val="1"/>
      <w:numFmt w:val="bullet"/>
      <w:lvlText w:val=""/>
      <w:lvlJc w:val="left"/>
      <w:pPr>
        <w:ind w:left="720" w:hanging="360"/>
      </w:pPr>
      <w:rPr>
        <w:rFonts w:ascii="Wingdings" w:hAnsi="Wingdings"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B705227"/>
    <w:multiLevelType w:val="hybridMultilevel"/>
    <w:tmpl w:val="88A6DE3E"/>
    <w:lvl w:ilvl="0" w:tplc="04190001">
      <w:start w:val="1"/>
      <w:numFmt w:val="bullet"/>
      <w:lvlText w:val=""/>
      <w:lvlJc w:val="left"/>
      <w:pPr>
        <w:ind w:left="720" w:hanging="360"/>
      </w:pPr>
      <w:rPr>
        <w:rFonts w:ascii="Symbol" w:hAnsi="Symbol"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0D24C4F"/>
    <w:multiLevelType w:val="hybridMultilevel"/>
    <w:tmpl w:val="0C9E5678"/>
    <w:lvl w:ilvl="0" w:tplc="B4A4A190">
      <w:start w:val="1"/>
      <w:numFmt w:val="bullet"/>
      <w:lvlText w:val=""/>
      <w:lvlJc w:val="left"/>
      <w:pPr>
        <w:ind w:left="720" w:hanging="360"/>
      </w:pPr>
      <w:rPr>
        <w:rFonts w:ascii="Wingdings" w:hAnsi="Wingdings"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5CF347C"/>
    <w:multiLevelType w:val="hybridMultilevel"/>
    <w:tmpl w:val="4E9E8C6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58951325"/>
    <w:multiLevelType w:val="hybridMultilevel"/>
    <w:tmpl w:val="57000F4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C0E2E21"/>
    <w:multiLevelType w:val="hybridMultilevel"/>
    <w:tmpl w:val="2CBED7B8"/>
    <w:lvl w:ilvl="0" w:tplc="40AA1024">
      <w:start w:val="1"/>
      <w:numFmt w:val="bullet"/>
      <w:lvlText w:val=""/>
      <w:lvlJc w:val="left"/>
      <w:pPr>
        <w:ind w:left="720" w:hanging="360"/>
      </w:pPr>
      <w:rPr>
        <w:rFonts w:ascii="Wingdings" w:hAnsi="Wingdings"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DAD5659"/>
    <w:multiLevelType w:val="hybridMultilevel"/>
    <w:tmpl w:val="DECCD1A6"/>
    <w:lvl w:ilvl="0" w:tplc="838C1F2C">
      <w:start w:val="1"/>
      <w:numFmt w:val="bullet"/>
      <w:lvlText w:val=""/>
      <w:lvlJc w:val="left"/>
      <w:pPr>
        <w:ind w:left="720" w:hanging="360"/>
      </w:pPr>
      <w:rPr>
        <w:rFonts w:ascii="Wingdings" w:hAnsi="Wingdings"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0DF6AE0"/>
    <w:multiLevelType w:val="hybridMultilevel"/>
    <w:tmpl w:val="FF34FE6E"/>
    <w:lvl w:ilvl="0" w:tplc="7AF68F68">
      <w:start w:val="1"/>
      <w:numFmt w:val="bullet"/>
      <w:lvlText w:val=""/>
      <w:lvlJc w:val="left"/>
      <w:pPr>
        <w:ind w:left="720" w:hanging="360"/>
      </w:pPr>
      <w:rPr>
        <w:rFonts w:ascii="Wingdings" w:hAnsi="Wingdings"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20"/>
  </w:num>
  <w:num w:numId="4">
    <w:abstractNumId w:val="9"/>
  </w:num>
  <w:num w:numId="5">
    <w:abstractNumId w:val="2"/>
  </w:num>
  <w:num w:numId="6">
    <w:abstractNumId w:val="17"/>
  </w:num>
  <w:num w:numId="7">
    <w:abstractNumId w:val="0"/>
  </w:num>
  <w:num w:numId="8">
    <w:abstractNumId w:val="6"/>
  </w:num>
  <w:num w:numId="9">
    <w:abstractNumId w:val="15"/>
  </w:num>
  <w:num w:numId="10">
    <w:abstractNumId w:val="19"/>
  </w:num>
  <w:num w:numId="11">
    <w:abstractNumId w:val="7"/>
  </w:num>
  <w:num w:numId="12">
    <w:abstractNumId w:val="8"/>
  </w:num>
  <w:num w:numId="13">
    <w:abstractNumId w:val="4"/>
  </w:num>
  <w:num w:numId="14">
    <w:abstractNumId w:val="5"/>
  </w:num>
  <w:num w:numId="15">
    <w:abstractNumId w:val="18"/>
  </w:num>
  <w:num w:numId="16">
    <w:abstractNumId w:val="13"/>
  </w:num>
  <w:num w:numId="17">
    <w:abstractNumId w:val="1"/>
  </w:num>
  <w:num w:numId="18">
    <w:abstractNumId w:val="12"/>
  </w:num>
  <w:num w:numId="19">
    <w:abstractNumId w:val="11"/>
  </w:num>
  <w:num w:numId="20">
    <w:abstractNumId w:val="16"/>
  </w:num>
  <w:num w:numId="21">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06B"/>
    <w:rsid w:val="00001009"/>
    <w:rsid w:val="00002E1A"/>
    <w:rsid w:val="000057C6"/>
    <w:rsid w:val="000120DD"/>
    <w:rsid w:val="00014DD5"/>
    <w:rsid w:val="00017993"/>
    <w:rsid w:val="000200D3"/>
    <w:rsid w:val="00020DCE"/>
    <w:rsid w:val="00021F7C"/>
    <w:rsid w:val="00022B60"/>
    <w:rsid w:val="00022E97"/>
    <w:rsid w:val="00026E92"/>
    <w:rsid w:val="00031A8D"/>
    <w:rsid w:val="00032604"/>
    <w:rsid w:val="00033786"/>
    <w:rsid w:val="0004426C"/>
    <w:rsid w:val="00046427"/>
    <w:rsid w:val="0005405A"/>
    <w:rsid w:val="00055CC5"/>
    <w:rsid w:val="000571D8"/>
    <w:rsid w:val="00060F63"/>
    <w:rsid w:val="00061497"/>
    <w:rsid w:val="00061808"/>
    <w:rsid w:val="00063DED"/>
    <w:rsid w:val="00071B03"/>
    <w:rsid w:val="000721E6"/>
    <w:rsid w:val="00073B58"/>
    <w:rsid w:val="00073B8B"/>
    <w:rsid w:val="00074D46"/>
    <w:rsid w:val="00076631"/>
    <w:rsid w:val="000779BF"/>
    <w:rsid w:val="00081403"/>
    <w:rsid w:val="000848C8"/>
    <w:rsid w:val="000923B4"/>
    <w:rsid w:val="00092C2C"/>
    <w:rsid w:val="00092C2E"/>
    <w:rsid w:val="00093245"/>
    <w:rsid w:val="00093FC7"/>
    <w:rsid w:val="00094192"/>
    <w:rsid w:val="000946DC"/>
    <w:rsid w:val="000A435D"/>
    <w:rsid w:val="000A4D4A"/>
    <w:rsid w:val="000A53A2"/>
    <w:rsid w:val="000A56EB"/>
    <w:rsid w:val="000A674E"/>
    <w:rsid w:val="000B3741"/>
    <w:rsid w:val="000B45E9"/>
    <w:rsid w:val="000B50F9"/>
    <w:rsid w:val="000B5675"/>
    <w:rsid w:val="000B59F9"/>
    <w:rsid w:val="000B5C97"/>
    <w:rsid w:val="000B7EC4"/>
    <w:rsid w:val="000C1463"/>
    <w:rsid w:val="000C52FD"/>
    <w:rsid w:val="000D06C2"/>
    <w:rsid w:val="000D418E"/>
    <w:rsid w:val="000E1F76"/>
    <w:rsid w:val="000E3774"/>
    <w:rsid w:val="000E5453"/>
    <w:rsid w:val="000E5B60"/>
    <w:rsid w:val="000F30C3"/>
    <w:rsid w:val="000F78DA"/>
    <w:rsid w:val="00104146"/>
    <w:rsid w:val="001058E0"/>
    <w:rsid w:val="00106172"/>
    <w:rsid w:val="0011148F"/>
    <w:rsid w:val="00117C5A"/>
    <w:rsid w:val="00123B18"/>
    <w:rsid w:val="0012451D"/>
    <w:rsid w:val="0013050C"/>
    <w:rsid w:val="00133D32"/>
    <w:rsid w:val="00135723"/>
    <w:rsid w:val="00136474"/>
    <w:rsid w:val="00136693"/>
    <w:rsid w:val="001500E3"/>
    <w:rsid w:val="00151666"/>
    <w:rsid w:val="001516CA"/>
    <w:rsid w:val="00154442"/>
    <w:rsid w:val="00155848"/>
    <w:rsid w:val="00155D79"/>
    <w:rsid w:val="00161858"/>
    <w:rsid w:val="0016211A"/>
    <w:rsid w:val="001633BE"/>
    <w:rsid w:val="001634B4"/>
    <w:rsid w:val="00163FC0"/>
    <w:rsid w:val="00176DD9"/>
    <w:rsid w:val="00182858"/>
    <w:rsid w:val="00185C01"/>
    <w:rsid w:val="00185D12"/>
    <w:rsid w:val="00185D57"/>
    <w:rsid w:val="00186615"/>
    <w:rsid w:val="00187AF8"/>
    <w:rsid w:val="00196DDC"/>
    <w:rsid w:val="001A02A6"/>
    <w:rsid w:val="001A3332"/>
    <w:rsid w:val="001A4D49"/>
    <w:rsid w:val="001A69AA"/>
    <w:rsid w:val="001B06FC"/>
    <w:rsid w:val="001B3B98"/>
    <w:rsid w:val="001B4FB0"/>
    <w:rsid w:val="001B65A7"/>
    <w:rsid w:val="001C069B"/>
    <w:rsid w:val="001C3098"/>
    <w:rsid w:val="001D71E9"/>
    <w:rsid w:val="001D7B1E"/>
    <w:rsid w:val="001E1CC0"/>
    <w:rsid w:val="001E5399"/>
    <w:rsid w:val="001E5A3E"/>
    <w:rsid w:val="001E7CCD"/>
    <w:rsid w:val="001F2A21"/>
    <w:rsid w:val="001F3009"/>
    <w:rsid w:val="001F34E2"/>
    <w:rsid w:val="001F518D"/>
    <w:rsid w:val="001F72FE"/>
    <w:rsid w:val="002037BA"/>
    <w:rsid w:val="0020457C"/>
    <w:rsid w:val="00207918"/>
    <w:rsid w:val="00207B3C"/>
    <w:rsid w:val="002138BB"/>
    <w:rsid w:val="00213AB0"/>
    <w:rsid w:val="00214066"/>
    <w:rsid w:val="00217935"/>
    <w:rsid w:val="00224ABF"/>
    <w:rsid w:val="00226B38"/>
    <w:rsid w:val="002317D2"/>
    <w:rsid w:val="002333E0"/>
    <w:rsid w:val="00234DEC"/>
    <w:rsid w:val="00237E5F"/>
    <w:rsid w:val="0024076B"/>
    <w:rsid w:val="00243912"/>
    <w:rsid w:val="002516FC"/>
    <w:rsid w:val="00251823"/>
    <w:rsid w:val="00255D04"/>
    <w:rsid w:val="002579A4"/>
    <w:rsid w:val="00260702"/>
    <w:rsid w:val="00260869"/>
    <w:rsid w:val="00262D6E"/>
    <w:rsid w:val="0026497D"/>
    <w:rsid w:val="00264BF1"/>
    <w:rsid w:val="00265004"/>
    <w:rsid w:val="00271424"/>
    <w:rsid w:val="00284756"/>
    <w:rsid w:val="00284810"/>
    <w:rsid w:val="0028496D"/>
    <w:rsid w:val="002875A1"/>
    <w:rsid w:val="0029298D"/>
    <w:rsid w:val="00294B80"/>
    <w:rsid w:val="00295298"/>
    <w:rsid w:val="002963D7"/>
    <w:rsid w:val="00297FE9"/>
    <w:rsid w:val="002A06CA"/>
    <w:rsid w:val="002A46DF"/>
    <w:rsid w:val="002A71C9"/>
    <w:rsid w:val="002B3EF1"/>
    <w:rsid w:val="002B7C75"/>
    <w:rsid w:val="002C1303"/>
    <w:rsid w:val="002C18C5"/>
    <w:rsid w:val="002C230B"/>
    <w:rsid w:val="002D2381"/>
    <w:rsid w:val="002D4737"/>
    <w:rsid w:val="002E3569"/>
    <w:rsid w:val="002E365B"/>
    <w:rsid w:val="002E3CB9"/>
    <w:rsid w:val="002E4AA5"/>
    <w:rsid w:val="002E67B2"/>
    <w:rsid w:val="002E6C62"/>
    <w:rsid w:val="002F1FED"/>
    <w:rsid w:val="002F2F92"/>
    <w:rsid w:val="002F67AA"/>
    <w:rsid w:val="002F7A9C"/>
    <w:rsid w:val="003012F4"/>
    <w:rsid w:val="003019F7"/>
    <w:rsid w:val="0030515B"/>
    <w:rsid w:val="00306500"/>
    <w:rsid w:val="003073B8"/>
    <w:rsid w:val="003127AF"/>
    <w:rsid w:val="00313206"/>
    <w:rsid w:val="00314CFF"/>
    <w:rsid w:val="00315B96"/>
    <w:rsid w:val="00316464"/>
    <w:rsid w:val="00317782"/>
    <w:rsid w:val="00321075"/>
    <w:rsid w:val="003216F7"/>
    <w:rsid w:val="00325B41"/>
    <w:rsid w:val="00330241"/>
    <w:rsid w:val="00331669"/>
    <w:rsid w:val="00333013"/>
    <w:rsid w:val="003438E5"/>
    <w:rsid w:val="00344E36"/>
    <w:rsid w:val="00347D85"/>
    <w:rsid w:val="00350834"/>
    <w:rsid w:val="00350919"/>
    <w:rsid w:val="00350A76"/>
    <w:rsid w:val="003537C4"/>
    <w:rsid w:val="00356275"/>
    <w:rsid w:val="0035785B"/>
    <w:rsid w:val="00361EC5"/>
    <w:rsid w:val="003652CE"/>
    <w:rsid w:val="0036560B"/>
    <w:rsid w:val="00367396"/>
    <w:rsid w:val="003741DF"/>
    <w:rsid w:val="003745E8"/>
    <w:rsid w:val="00374E65"/>
    <w:rsid w:val="00377528"/>
    <w:rsid w:val="00377DBF"/>
    <w:rsid w:val="00380A94"/>
    <w:rsid w:val="00380B31"/>
    <w:rsid w:val="00381658"/>
    <w:rsid w:val="0038261F"/>
    <w:rsid w:val="003831EA"/>
    <w:rsid w:val="00387A05"/>
    <w:rsid w:val="00387F33"/>
    <w:rsid w:val="00390F67"/>
    <w:rsid w:val="003913F2"/>
    <w:rsid w:val="003933AD"/>
    <w:rsid w:val="00394FE9"/>
    <w:rsid w:val="00395717"/>
    <w:rsid w:val="00396A9E"/>
    <w:rsid w:val="003A07DF"/>
    <w:rsid w:val="003A20C9"/>
    <w:rsid w:val="003B292F"/>
    <w:rsid w:val="003B49D1"/>
    <w:rsid w:val="003B5D88"/>
    <w:rsid w:val="003C0508"/>
    <w:rsid w:val="003C2F7E"/>
    <w:rsid w:val="003C3FBC"/>
    <w:rsid w:val="003C717A"/>
    <w:rsid w:val="003D3CCA"/>
    <w:rsid w:val="003D3F2F"/>
    <w:rsid w:val="003D46EB"/>
    <w:rsid w:val="003D5D24"/>
    <w:rsid w:val="003D6551"/>
    <w:rsid w:val="003E04E0"/>
    <w:rsid w:val="003E15E9"/>
    <w:rsid w:val="003E22C6"/>
    <w:rsid w:val="003F5A05"/>
    <w:rsid w:val="003F5A73"/>
    <w:rsid w:val="003F61FD"/>
    <w:rsid w:val="003F78C9"/>
    <w:rsid w:val="00410263"/>
    <w:rsid w:val="004137B2"/>
    <w:rsid w:val="0041479D"/>
    <w:rsid w:val="00416990"/>
    <w:rsid w:val="0042116D"/>
    <w:rsid w:val="00421361"/>
    <w:rsid w:val="004229C6"/>
    <w:rsid w:val="00427872"/>
    <w:rsid w:val="004314C5"/>
    <w:rsid w:val="00433DB4"/>
    <w:rsid w:val="00436CF9"/>
    <w:rsid w:val="00437823"/>
    <w:rsid w:val="00440CBB"/>
    <w:rsid w:val="00440D0F"/>
    <w:rsid w:val="0044321E"/>
    <w:rsid w:val="004432C4"/>
    <w:rsid w:val="00444F8C"/>
    <w:rsid w:val="00447D2F"/>
    <w:rsid w:val="00447D5C"/>
    <w:rsid w:val="00455D33"/>
    <w:rsid w:val="00457BC8"/>
    <w:rsid w:val="00460BD5"/>
    <w:rsid w:val="00462011"/>
    <w:rsid w:val="0046239C"/>
    <w:rsid w:val="0046346F"/>
    <w:rsid w:val="00467B17"/>
    <w:rsid w:val="00474675"/>
    <w:rsid w:val="00476C06"/>
    <w:rsid w:val="00476F6D"/>
    <w:rsid w:val="00491D14"/>
    <w:rsid w:val="00491F4E"/>
    <w:rsid w:val="0049253D"/>
    <w:rsid w:val="00497DF4"/>
    <w:rsid w:val="004A05D9"/>
    <w:rsid w:val="004A0C2F"/>
    <w:rsid w:val="004A4AA7"/>
    <w:rsid w:val="004A678A"/>
    <w:rsid w:val="004B0077"/>
    <w:rsid w:val="004B0E43"/>
    <w:rsid w:val="004B1392"/>
    <w:rsid w:val="004B6C0B"/>
    <w:rsid w:val="004C0987"/>
    <w:rsid w:val="004C0D7D"/>
    <w:rsid w:val="004C78C2"/>
    <w:rsid w:val="004D1D63"/>
    <w:rsid w:val="004D2327"/>
    <w:rsid w:val="004D3B22"/>
    <w:rsid w:val="004D6268"/>
    <w:rsid w:val="004D6439"/>
    <w:rsid w:val="004E1419"/>
    <w:rsid w:val="004E17D0"/>
    <w:rsid w:val="004E2072"/>
    <w:rsid w:val="004E30E3"/>
    <w:rsid w:val="004E47F5"/>
    <w:rsid w:val="004E6246"/>
    <w:rsid w:val="004F14F8"/>
    <w:rsid w:val="004F35D5"/>
    <w:rsid w:val="004F3CC5"/>
    <w:rsid w:val="00504425"/>
    <w:rsid w:val="00505018"/>
    <w:rsid w:val="00507DEC"/>
    <w:rsid w:val="00516009"/>
    <w:rsid w:val="0051625F"/>
    <w:rsid w:val="00516B4B"/>
    <w:rsid w:val="00517537"/>
    <w:rsid w:val="00520985"/>
    <w:rsid w:val="005261D3"/>
    <w:rsid w:val="00527951"/>
    <w:rsid w:val="00527B6B"/>
    <w:rsid w:val="005304B2"/>
    <w:rsid w:val="005322C0"/>
    <w:rsid w:val="0053254E"/>
    <w:rsid w:val="005325F6"/>
    <w:rsid w:val="005364F5"/>
    <w:rsid w:val="00541135"/>
    <w:rsid w:val="00541A15"/>
    <w:rsid w:val="005422B4"/>
    <w:rsid w:val="005432E5"/>
    <w:rsid w:val="00543751"/>
    <w:rsid w:val="00551B56"/>
    <w:rsid w:val="00553278"/>
    <w:rsid w:val="00553C76"/>
    <w:rsid w:val="00556CE5"/>
    <w:rsid w:val="0056134A"/>
    <w:rsid w:val="005714E6"/>
    <w:rsid w:val="005716EC"/>
    <w:rsid w:val="00574415"/>
    <w:rsid w:val="00574681"/>
    <w:rsid w:val="0057607B"/>
    <w:rsid w:val="00580D96"/>
    <w:rsid w:val="00583854"/>
    <w:rsid w:val="00583D54"/>
    <w:rsid w:val="00587660"/>
    <w:rsid w:val="00590091"/>
    <w:rsid w:val="005902F0"/>
    <w:rsid w:val="00592545"/>
    <w:rsid w:val="005936F3"/>
    <w:rsid w:val="005A03A8"/>
    <w:rsid w:val="005A3B4F"/>
    <w:rsid w:val="005A525E"/>
    <w:rsid w:val="005A6BB1"/>
    <w:rsid w:val="005B061E"/>
    <w:rsid w:val="005B112A"/>
    <w:rsid w:val="005B4835"/>
    <w:rsid w:val="005B61C3"/>
    <w:rsid w:val="005B6706"/>
    <w:rsid w:val="005C033D"/>
    <w:rsid w:val="005C1166"/>
    <w:rsid w:val="005C1FC7"/>
    <w:rsid w:val="005C45A8"/>
    <w:rsid w:val="005C4DD8"/>
    <w:rsid w:val="005D1037"/>
    <w:rsid w:val="005D2ADD"/>
    <w:rsid w:val="005D434E"/>
    <w:rsid w:val="005D65E5"/>
    <w:rsid w:val="005D6798"/>
    <w:rsid w:val="005D7995"/>
    <w:rsid w:val="005E14DD"/>
    <w:rsid w:val="005E21DD"/>
    <w:rsid w:val="005E3F82"/>
    <w:rsid w:val="005F0663"/>
    <w:rsid w:val="005F145A"/>
    <w:rsid w:val="005F21DE"/>
    <w:rsid w:val="005F43E0"/>
    <w:rsid w:val="005F46CE"/>
    <w:rsid w:val="00600D5E"/>
    <w:rsid w:val="006047EF"/>
    <w:rsid w:val="00604AFB"/>
    <w:rsid w:val="0060618C"/>
    <w:rsid w:val="006118E7"/>
    <w:rsid w:val="006132B7"/>
    <w:rsid w:val="00616823"/>
    <w:rsid w:val="00622AA2"/>
    <w:rsid w:val="00625C38"/>
    <w:rsid w:val="00626150"/>
    <w:rsid w:val="00630E12"/>
    <w:rsid w:val="00634989"/>
    <w:rsid w:val="006403EE"/>
    <w:rsid w:val="0064316D"/>
    <w:rsid w:val="0065020C"/>
    <w:rsid w:val="00650A74"/>
    <w:rsid w:val="006519B0"/>
    <w:rsid w:val="006528E6"/>
    <w:rsid w:val="00653D02"/>
    <w:rsid w:val="0065406B"/>
    <w:rsid w:val="00654F42"/>
    <w:rsid w:val="00660219"/>
    <w:rsid w:val="00660880"/>
    <w:rsid w:val="006635D4"/>
    <w:rsid w:val="00663662"/>
    <w:rsid w:val="00663B67"/>
    <w:rsid w:val="00671055"/>
    <w:rsid w:val="00676719"/>
    <w:rsid w:val="006810EA"/>
    <w:rsid w:val="00681773"/>
    <w:rsid w:val="006826B7"/>
    <w:rsid w:val="00684429"/>
    <w:rsid w:val="00685424"/>
    <w:rsid w:val="00686A62"/>
    <w:rsid w:val="006937B4"/>
    <w:rsid w:val="006945BB"/>
    <w:rsid w:val="00696038"/>
    <w:rsid w:val="00696239"/>
    <w:rsid w:val="00696AEB"/>
    <w:rsid w:val="00697251"/>
    <w:rsid w:val="006A0A3D"/>
    <w:rsid w:val="006A1F6E"/>
    <w:rsid w:val="006A21B5"/>
    <w:rsid w:val="006A539A"/>
    <w:rsid w:val="006A555B"/>
    <w:rsid w:val="006A65C8"/>
    <w:rsid w:val="006A6E20"/>
    <w:rsid w:val="006A75EF"/>
    <w:rsid w:val="006B09D6"/>
    <w:rsid w:val="006B1E24"/>
    <w:rsid w:val="006C12FB"/>
    <w:rsid w:val="006C1534"/>
    <w:rsid w:val="006D040A"/>
    <w:rsid w:val="006D0876"/>
    <w:rsid w:val="006D2DB9"/>
    <w:rsid w:val="006D5606"/>
    <w:rsid w:val="006D5FD1"/>
    <w:rsid w:val="006D7B4E"/>
    <w:rsid w:val="006E2B62"/>
    <w:rsid w:val="006E3228"/>
    <w:rsid w:val="006E3DD3"/>
    <w:rsid w:val="006F2D31"/>
    <w:rsid w:val="006F3BF2"/>
    <w:rsid w:val="00700C3D"/>
    <w:rsid w:val="00702A02"/>
    <w:rsid w:val="00703B86"/>
    <w:rsid w:val="00704EE2"/>
    <w:rsid w:val="00712B75"/>
    <w:rsid w:val="0071738F"/>
    <w:rsid w:val="007174A2"/>
    <w:rsid w:val="007223B5"/>
    <w:rsid w:val="00731918"/>
    <w:rsid w:val="00731BD9"/>
    <w:rsid w:val="00731F5D"/>
    <w:rsid w:val="0073259A"/>
    <w:rsid w:val="0073410B"/>
    <w:rsid w:val="00734A07"/>
    <w:rsid w:val="00736300"/>
    <w:rsid w:val="007418C1"/>
    <w:rsid w:val="00741FB8"/>
    <w:rsid w:val="007467FB"/>
    <w:rsid w:val="0075155C"/>
    <w:rsid w:val="00752C01"/>
    <w:rsid w:val="007548A7"/>
    <w:rsid w:val="00754AE9"/>
    <w:rsid w:val="00756994"/>
    <w:rsid w:val="00757FF5"/>
    <w:rsid w:val="00760504"/>
    <w:rsid w:val="0076288A"/>
    <w:rsid w:val="00780D0E"/>
    <w:rsid w:val="007818C4"/>
    <w:rsid w:val="00782373"/>
    <w:rsid w:val="00783ED8"/>
    <w:rsid w:val="007864CB"/>
    <w:rsid w:val="00786561"/>
    <w:rsid w:val="00787FB9"/>
    <w:rsid w:val="007919D2"/>
    <w:rsid w:val="00792DB8"/>
    <w:rsid w:val="00795982"/>
    <w:rsid w:val="007959B2"/>
    <w:rsid w:val="00795BE0"/>
    <w:rsid w:val="007A094D"/>
    <w:rsid w:val="007A58DC"/>
    <w:rsid w:val="007A763D"/>
    <w:rsid w:val="007B2384"/>
    <w:rsid w:val="007B3E38"/>
    <w:rsid w:val="007B49BA"/>
    <w:rsid w:val="007C3784"/>
    <w:rsid w:val="007C5709"/>
    <w:rsid w:val="007C7C7F"/>
    <w:rsid w:val="007D307E"/>
    <w:rsid w:val="007D43E3"/>
    <w:rsid w:val="007D4A7A"/>
    <w:rsid w:val="007D54A9"/>
    <w:rsid w:val="007D761E"/>
    <w:rsid w:val="007E52DE"/>
    <w:rsid w:val="007E5636"/>
    <w:rsid w:val="007E57DF"/>
    <w:rsid w:val="007E6129"/>
    <w:rsid w:val="007F11E9"/>
    <w:rsid w:val="007F325D"/>
    <w:rsid w:val="007F53E8"/>
    <w:rsid w:val="007F5BEA"/>
    <w:rsid w:val="008010DA"/>
    <w:rsid w:val="008034B8"/>
    <w:rsid w:val="00804D62"/>
    <w:rsid w:val="00805691"/>
    <w:rsid w:val="0080750B"/>
    <w:rsid w:val="008105D1"/>
    <w:rsid w:val="00816F20"/>
    <w:rsid w:val="00820D55"/>
    <w:rsid w:val="00821D60"/>
    <w:rsid w:val="00823B18"/>
    <w:rsid w:val="00823EB2"/>
    <w:rsid w:val="00823FBD"/>
    <w:rsid w:val="00824157"/>
    <w:rsid w:val="0082575E"/>
    <w:rsid w:val="00831500"/>
    <w:rsid w:val="0083451E"/>
    <w:rsid w:val="00835DCC"/>
    <w:rsid w:val="0084195D"/>
    <w:rsid w:val="008419C3"/>
    <w:rsid w:val="00842141"/>
    <w:rsid w:val="008553A2"/>
    <w:rsid w:val="00856428"/>
    <w:rsid w:val="0085763F"/>
    <w:rsid w:val="008607CE"/>
    <w:rsid w:val="00861B4E"/>
    <w:rsid w:val="008627EC"/>
    <w:rsid w:val="0086521F"/>
    <w:rsid w:val="00866E14"/>
    <w:rsid w:val="00871E87"/>
    <w:rsid w:val="008766B4"/>
    <w:rsid w:val="00881109"/>
    <w:rsid w:val="00881AE2"/>
    <w:rsid w:val="00882E02"/>
    <w:rsid w:val="0088477D"/>
    <w:rsid w:val="00891092"/>
    <w:rsid w:val="00891CD1"/>
    <w:rsid w:val="00894C83"/>
    <w:rsid w:val="008A2E01"/>
    <w:rsid w:val="008A37B9"/>
    <w:rsid w:val="008A49E4"/>
    <w:rsid w:val="008A5D8B"/>
    <w:rsid w:val="008A6AB0"/>
    <w:rsid w:val="008B0CF0"/>
    <w:rsid w:val="008B36D5"/>
    <w:rsid w:val="008B6297"/>
    <w:rsid w:val="008B673D"/>
    <w:rsid w:val="008C3DF2"/>
    <w:rsid w:val="008C4368"/>
    <w:rsid w:val="008D5D43"/>
    <w:rsid w:val="008E783D"/>
    <w:rsid w:val="008F06D3"/>
    <w:rsid w:val="008F1EA5"/>
    <w:rsid w:val="008F2149"/>
    <w:rsid w:val="008F31FB"/>
    <w:rsid w:val="008F4CFC"/>
    <w:rsid w:val="008F6504"/>
    <w:rsid w:val="008F651A"/>
    <w:rsid w:val="008F6EDB"/>
    <w:rsid w:val="00904B36"/>
    <w:rsid w:val="00905219"/>
    <w:rsid w:val="00905F70"/>
    <w:rsid w:val="009063AC"/>
    <w:rsid w:val="009068B4"/>
    <w:rsid w:val="00906C09"/>
    <w:rsid w:val="00912080"/>
    <w:rsid w:val="00913694"/>
    <w:rsid w:val="00916FD5"/>
    <w:rsid w:val="00917B0B"/>
    <w:rsid w:val="00922A2B"/>
    <w:rsid w:val="00924CDD"/>
    <w:rsid w:val="00930C3A"/>
    <w:rsid w:val="00930D82"/>
    <w:rsid w:val="00933A2C"/>
    <w:rsid w:val="0094186A"/>
    <w:rsid w:val="00942620"/>
    <w:rsid w:val="009430CE"/>
    <w:rsid w:val="00943EA5"/>
    <w:rsid w:val="00944A93"/>
    <w:rsid w:val="0094560E"/>
    <w:rsid w:val="00945A63"/>
    <w:rsid w:val="00954081"/>
    <w:rsid w:val="00960AD5"/>
    <w:rsid w:val="00961806"/>
    <w:rsid w:val="00972990"/>
    <w:rsid w:val="00972D50"/>
    <w:rsid w:val="00973044"/>
    <w:rsid w:val="0098215A"/>
    <w:rsid w:val="009827FC"/>
    <w:rsid w:val="009868C6"/>
    <w:rsid w:val="0099044B"/>
    <w:rsid w:val="00991402"/>
    <w:rsid w:val="00993AB2"/>
    <w:rsid w:val="00995339"/>
    <w:rsid w:val="0099586B"/>
    <w:rsid w:val="00995BA0"/>
    <w:rsid w:val="009A00C6"/>
    <w:rsid w:val="009A2484"/>
    <w:rsid w:val="009A280C"/>
    <w:rsid w:val="009A4FFB"/>
    <w:rsid w:val="009B19FB"/>
    <w:rsid w:val="009B2666"/>
    <w:rsid w:val="009B489E"/>
    <w:rsid w:val="009C0919"/>
    <w:rsid w:val="009C0989"/>
    <w:rsid w:val="009C1BFC"/>
    <w:rsid w:val="009C2134"/>
    <w:rsid w:val="009C2757"/>
    <w:rsid w:val="009C6341"/>
    <w:rsid w:val="009C699E"/>
    <w:rsid w:val="009C737A"/>
    <w:rsid w:val="009D01A9"/>
    <w:rsid w:val="009D18AB"/>
    <w:rsid w:val="009D3710"/>
    <w:rsid w:val="009D4070"/>
    <w:rsid w:val="009D57D3"/>
    <w:rsid w:val="009D6DB6"/>
    <w:rsid w:val="009E29F0"/>
    <w:rsid w:val="009E6C06"/>
    <w:rsid w:val="009F1245"/>
    <w:rsid w:val="009F1864"/>
    <w:rsid w:val="009F3BEE"/>
    <w:rsid w:val="009F4FF7"/>
    <w:rsid w:val="00A00265"/>
    <w:rsid w:val="00A01ED6"/>
    <w:rsid w:val="00A02FC1"/>
    <w:rsid w:val="00A0326E"/>
    <w:rsid w:val="00A04690"/>
    <w:rsid w:val="00A053D0"/>
    <w:rsid w:val="00A07DFE"/>
    <w:rsid w:val="00A07F26"/>
    <w:rsid w:val="00A11AE2"/>
    <w:rsid w:val="00A11E57"/>
    <w:rsid w:val="00A153AF"/>
    <w:rsid w:val="00A1733B"/>
    <w:rsid w:val="00A217A6"/>
    <w:rsid w:val="00A3025B"/>
    <w:rsid w:val="00A37A8F"/>
    <w:rsid w:val="00A40175"/>
    <w:rsid w:val="00A408FA"/>
    <w:rsid w:val="00A41345"/>
    <w:rsid w:val="00A418E7"/>
    <w:rsid w:val="00A519F0"/>
    <w:rsid w:val="00A53F77"/>
    <w:rsid w:val="00A6066A"/>
    <w:rsid w:val="00A63E90"/>
    <w:rsid w:val="00A64E3C"/>
    <w:rsid w:val="00A66062"/>
    <w:rsid w:val="00A7105C"/>
    <w:rsid w:val="00A730AD"/>
    <w:rsid w:val="00A73A3B"/>
    <w:rsid w:val="00A76C96"/>
    <w:rsid w:val="00A80F8D"/>
    <w:rsid w:val="00A843BF"/>
    <w:rsid w:val="00A851DD"/>
    <w:rsid w:val="00A862E8"/>
    <w:rsid w:val="00A91281"/>
    <w:rsid w:val="00A9163C"/>
    <w:rsid w:val="00A97507"/>
    <w:rsid w:val="00AA7CBC"/>
    <w:rsid w:val="00AB0BEF"/>
    <w:rsid w:val="00AB1FC6"/>
    <w:rsid w:val="00AC3AE9"/>
    <w:rsid w:val="00AC4BDD"/>
    <w:rsid w:val="00AC626C"/>
    <w:rsid w:val="00AD2F6C"/>
    <w:rsid w:val="00AD5B3E"/>
    <w:rsid w:val="00AE09F0"/>
    <w:rsid w:val="00AE43B0"/>
    <w:rsid w:val="00AF0D2A"/>
    <w:rsid w:val="00AF1559"/>
    <w:rsid w:val="00AF1586"/>
    <w:rsid w:val="00AF20AE"/>
    <w:rsid w:val="00AF3500"/>
    <w:rsid w:val="00AF516F"/>
    <w:rsid w:val="00B01858"/>
    <w:rsid w:val="00B03331"/>
    <w:rsid w:val="00B0520E"/>
    <w:rsid w:val="00B1187B"/>
    <w:rsid w:val="00B12FBB"/>
    <w:rsid w:val="00B13F27"/>
    <w:rsid w:val="00B15661"/>
    <w:rsid w:val="00B17FDE"/>
    <w:rsid w:val="00B2700D"/>
    <w:rsid w:val="00B31C87"/>
    <w:rsid w:val="00B31F01"/>
    <w:rsid w:val="00B32B29"/>
    <w:rsid w:val="00B3369D"/>
    <w:rsid w:val="00B347B7"/>
    <w:rsid w:val="00B35731"/>
    <w:rsid w:val="00B42264"/>
    <w:rsid w:val="00B42F16"/>
    <w:rsid w:val="00B434A8"/>
    <w:rsid w:val="00B462C5"/>
    <w:rsid w:val="00B47625"/>
    <w:rsid w:val="00B4778F"/>
    <w:rsid w:val="00B5399A"/>
    <w:rsid w:val="00B61630"/>
    <w:rsid w:val="00B61EA0"/>
    <w:rsid w:val="00B65F50"/>
    <w:rsid w:val="00B71106"/>
    <w:rsid w:val="00B71766"/>
    <w:rsid w:val="00B73747"/>
    <w:rsid w:val="00B76480"/>
    <w:rsid w:val="00B8114E"/>
    <w:rsid w:val="00B8280B"/>
    <w:rsid w:val="00B82FF3"/>
    <w:rsid w:val="00B83649"/>
    <w:rsid w:val="00B85A76"/>
    <w:rsid w:val="00B861F5"/>
    <w:rsid w:val="00B91F40"/>
    <w:rsid w:val="00B937EA"/>
    <w:rsid w:val="00B94B35"/>
    <w:rsid w:val="00BA0B86"/>
    <w:rsid w:val="00BA5BD7"/>
    <w:rsid w:val="00BB07B1"/>
    <w:rsid w:val="00BB33CF"/>
    <w:rsid w:val="00BC1CA1"/>
    <w:rsid w:val="00BC5470"/>
    <w:rsid w:val="00BD0F3D"/>
    <w:rsid w:val="00BD32CB"/>
    <w:rsid w:val="00BE427E"/>
    <w:rsid w:val="00BE6F2A"/>
    <w:rsid w:val="00BF2048"/>
    <w:rsid w:val="00BF2B5D"/>
    <w:rsid w:val="00BF3F4D"/>
    <w:rsid w:val="00BF7870"/>
    <w:rsid w:val="00C0368A"/>
    <w:rsid w:val="00C07A92"/>
    <w:rsid w:val="00C11F34"/>
    <w:rsid w:val="00C14D4D"/>
    <w:rsid w:val="00C1587C"/>
    <w:rsid w:val="00C162F9"/>
    <w:rsid w:val="00C209B5"/>
    <w:rsid w:val="00C21E22"/>
    <w:rsid w:val="00C21E7C"/>
    <w:rsid w:val="00C22D9D"/>
    <w:rsid w:val="00C3064A"/>
    <w:rsid w:val="00C30EA2"/>
    <w:rsid w:val="00C35626"/>
    <w:rsid w:val="00C35E9F"/>
    <w:rsid w:val="00C400FB"/>
    <w:rsid w:val="00C431BC"/>
    <w:rsid w:val="00C44642"/>
    <w:rsid w:val="00C46A01"/>
    <w:rsid w:val="00C5331A"/>
    <w:rsid w:val="00C536A1"/>
    <w:rsid w:val="00C5457F"/>
    <w:rsid w:val="00C558C2"/>
    <w:rsid w:val="00C63AB8"/>
    <w:rsid w:val="00C738B4"/>
    <w:rsid w:val="00C73AC0"/>
    <w:rsid w:val="00C74C8B"/>
    <w:rsid w:val="00C7668F"/>
    <w:rsid w:val="00C76910"/>
    <w:rsid w:val="00C80565"/>
    <w:rsid w:val="00C83446"/>
    <w:rsid w:val="00C861F4"/>
    <w:rsid w:val="00C86FC2"/>
    <w:rsid w:val="00C94604"/>
    <w:rsid w:val="00C94D9C"/>
    <w:rsid w:val="00C9751D"/>
    <w:rsid w:val="00CA2B4A"/>
    <w:rsid w:val="00CA2B4C"/>
    <w:rsid w:val="00CA625F"/>
    <w:rsid w:val="00CB4968"/>
    <w:rsid w:val="00CB5B52"/>
    <w:rsid w:val="00CC4C6D"/>
    <w:rsid w:val="00CC7728"/>
    <w:rsid w:val="00CD22CA"/>
    <w:rsid w:val="00CD2A65"/>
    <w:rsid w:val="00CD37AA"/>
    <w:rsid w:val="00CE21CB"/>
    <w:rsid w:val="00CF0F1F"/>
    <w:rsid w:val="00CF4F6B"/>
    <w:rsid w:val="00CF7194"/>
    <w:rsid w:val="00D02ABC"/>
    <w:rsid w:val="00D038C2"/>
    <w:rsid w:val="00D03C6C"/>
    <w:rsid w:val="00D042EE"/>
    <w:rsid w:val="00D048D7"/>
    <w:rsid w:val="00D04BC4"/>
    <w:rsid w:val="00D05468"/>
    <w:rsid w:val="00D075D2"/>
    <w:rsid w:val="00D077CF"/>
    <w:rsid w:val="00D11B95"/>
    <w:rsid w:val="00D165AF"/>
    <w:rsid w:val="00D17A80"/>
    <w:rsid w:val="00D20B26"/>
    <w:rsid w:val="00D21AB3"/>
    <w:rsid w:val="00D22735"/>
    <w:rsid w:val="00D22A73"/>
    <w:rsid w:val="00D236F0"/>
    <w:rsid w:val="00D26451"/>
    <w:rsid w:val="00D27C0D"/>
    <w:rsid w:val="00D3283D"/>
    <w:rsid w:val="00D357FC"/>
    <w:rsid w:val="00D359C9"/>
    <w:rsid w:val="00D42A3E"/>
    <w:rsid w:val="00D4388F"/>
    <w:rsid w:val="00D43D04"/>
    <w:rsid w:val="00D44C6E"/>
    <w:rsid w:val="00D47088"/>
    <w:rsid w:val="00D5011A"/>
    <w:rsid w:val="00D51358"/>
    <w:rsid w:val="00D51CBE"/>
    <w:rsid w:val="00D53497"/>
    <w:rsid w:val="00D6179D"/>
    <w:rsid w:val="00D63D6E"/>
    <w:rsid w:val="00D64562"/>
    <w:rsid w:val="00D66CB1"/>
    <w:rsid w:val="00D72252"/>
    <w:rsid w:val="00D72EDA"/>
    <w:rsid w:val="00D742D5"/>
    <w:rsid w:val="00D74879"/>
    <w:rsid w:val="00D751C5"/>
    <w:rsid w:val="00D76111"/>
    <w:rsid w:val="00D81920"/>
    <w:rsid w:val="00D83C39"/>
    <w:rsid w:val="00D86383"/>
    <w:rsid w:val="00D90289"/>
    <w:rsid w:val="00D92248"/>
    <w:rsid w:val="00D9451A"/>
    <w:rsid w:val="00D96E28"/>
    <w:rsid w:val="00DA0F20"/>
    <w:rsid w:val="00DA1875"/>
    <w:rsid w:val="00DA2E4E"/>
    <w:rsid w:val="00DA4231"/>
    <w:rsid w:val="00DA6829"/>
    <w:rsid w:val="00DB0830"/>
    <w:rsid w:val="00DB2431"/>
    <w:rsid w:val="00DB3DB1"/>
    <w:rsid w:val="00DB3E57"/>
    <w:rsid w:val="00DB4BDF"/>
    <w:rsid w:val="00DB6A04"/>
    <w:rsid w:val="00DC52F3"/>
    <w:rsid w:val="00DC5862"/>
    <w:rsid w:val="00DD0876"/>
    <w:rsid w:val="00DD606C"/>
    <w:rsid w:val="00DD6CE9"/>
    <w:rsid w:val="00DD7887"/>
    <w:rsid w:val="00DE216E"/>
    <w:rsid w:val="00DE5990"/>
    <w:rsid w:val="00DF0640"/>
    <w:rsid w:val="00DF46A2"/>
    <w:rsid w:val="00E078F2"/>
    <w:rsid w:val="00E10830"/>
    <w:rsid w:val="00E11D80"/>
    <w:rsid w:val="00E13985"/>
    <w:rsid w:val="00E16A93"/>
    <w:rsid w:val="00E17770"/>
    <w:rsid w:val="00E2011B"/>
    <w:rsid w:val="00E2182B"/>
    <w:rsid w:val="00E21B0F"/>
    <w:rsid w:val="00E21E04"/>
    <w:rsid w:val="00E2209C"/>
    <w:rsid w:val="00E24BFC"/>
    <w:rsid w:val="00E326F6"/>
    <w:rsid w:val="00E35394"/>
    <w:rsid w:val="00E37C1E"/>
    <w:rsid w:val="00E41D2E"/>
    <w:rsid w:val="00E42235"/>
    <w:rsid w:val="00E42EF4"/>
    <w:rsid w:val="00E452D9"/>
    <w:rsid w:val="00E45378"/>
    <w:rsid w:val="00E52EE7"/>
    <w:rsid w:val="00E54E00"/>
    <w:rsid w:val="00E61BCF"/>
    <w:rsid w:val="00E65B8A"/>
    <w:rsid w:val="00E71F75"/>
    <w:rsid w:val="00E742DB"/>
    <w:rsid w:val="00E7463A"/>
    <w:rsid w:val="00E75222"/>
    <w:rsid w:val="00E769AB"/>
    <w:rsid w:val="00E76FE4"/>
    <w:rsid w:val="00E77BB4"/>
    <w:rsid w:val="00E85ED2"/>
    <w:rsid w:val="00E8765E"/>
    <w:rsid w:val="00E914C6"/>
    <w:rsid w:val="00E929F6"/>
    <w:rsid w:val="00E92C17"/>
    <w:rsid w:val="00E92EF8"/>
    <w:rsid w:val="00E93BB5"/>
    <w:rsid w:val="00E93CD7"/>
    <w:rsid w:val="00E95282"/>
    <w:rsid w:val="00E9784B"/>
    <w:rsid w:val="00EA13BC"/>
    <w:rsid w:val="00EA3B8A"/>
    <w:rsid w:val="00EA417D"/>
    <w:rsid w:val="00EA4F75"/>
    <w:rsid w:val="00EA5077"/>
    <w:rsid w:val="00EA59EA"/>
    <w:rsid w:val="00EA6856"/>
    <w:rsid w:val="00EA6DB1"/>
    <w:rsid w:val="00EB76F1"/>
    <w:rsid w:val="00EC2BAB"/>
    <w:rsid w:val="00EC3683"/>
    <w:rsid w:val="00EC3C79"/>
    <w:rsid w:val="00EC51E4"/>
    <w:rsid w:val="00EC553F"/>
    <w:rsid w:val="00EC6502"/>
    <w:rsid w:val="00ED115E"/>
    <w:rsid w:val="00ED118E"/>
    <w:rsid w:val="00ED1700"/>
    <w:rsid w:val="00ED381B"/>
    <w:rsid w:val="00ED61CC"/>
    <w:rsid w:val="00ED68D5"/>
    <w:rsid w:val="00ED7F09"/>
    <w:rsid w:val="00EE1685"/>
    <w:rsid w:val="00EE2B24"/>
    <w:rsid w:val="00EE3C3F"/>
    <w:rsid w:val="00EF05A0"/>
    <w:rsid w:val="00EF121E"/>
    <w:rsid w:val="00EF50EA"/>
    <w:rsid w:val="00EF590E"/>
    <w:rsid w:val="00EF7031"/>
    <w:rsid w:val="00EF79A9"/>
    <w:rsid w:val="00F063C7"/>
    <w:rsid w:val="00F06A51"/>
    <w:rsid w:val="00F1019E"/>
    <w:rsid w:val="00F121BF"/>
    <w:rsid w:val="00F2110C"/>
    <w:rsid w:val="00F21FD0"/>
    <w:rsid w:val="00F227C0"/>
    <w:rsid w:val="00F25D27"/>
    <w:rsid w:val="00F303F5"/>
    <w:rsid w:val="00F30E68"/>
    <w:rsid w:val="00F31F99"/>
    <w:rsid w:val="00F32E7A"/>
    <w:rsid w:val="00F34506"/>
    <w:rsid w:val="00F368ED"/>
    <w:rsid w:val="00F372F9"/>
    <w:rsid w:val="00F40E2F"/>
    <w:rsid w:val="00F40F0C"/>
    <w:rsid w:val="00F47E98"/>
    <w:rsid w:val="00F50D33"/>
    <w:rsid w:val="00F53C12"/>
    <w:rsid w:val="00F56BE0"/>
    <w:rsid w:val="00F576CF"/>
    <w:rsid w:val="00F63A53"/>
    <w:rsid w:val="00F72309"/>
    <w:rsid w:val="00F76F18"/>
    <w:rsid w:val="00F77BBF"/>
    <w:rsid w:val="00F80454"/>
    <w:rsid w:val="00F81156"/>
    <w:rsid w:val="00F83179"/>
    <w:rsid w:val="00F84F29"/>
    <w:rsid w:val="00F864FE"/>
    <w:rsid w:val="00F8674C"/>
    <w:rsid w:val="00F87803"/>
    <w:rsid w:val="00F87CDD"/>
    <w:rsid w:val="00F87F54"/>
    <w:rsid w:val="00F87FA8"/>
    <w:rsid w:val="00F90678"/>
    <w:rsid w:val="00F92124"/>
    <w:rsid w:val="00F93B46"/>
    <w:rsid w:val="00FA3118"/>
    <w:rsid w:val="00FA6F78"/>
    <w:rsid w:val="00FA74EE"/>
    <w:rsid w:val="00FB0C6D"/>
    <w:rsid w:val="00FB32D6"/>
    <w:rsid w:val="00FB7388"/>
    <w:rsid w:val="00FC3B27"/>
    <w:rsid w:val="00FC71E8"/>
    <w:rsid w:val="00FD3F31"/>
    <w:rsid w:val="00FD5AB8"/>
    <w:rsid w:val="00FD6370"/>
    <w:rsid w:val="00FD6E84"/>
    <w:rsid w:val="00FD76EE"/>
    <w:rsid w:val="00FE1278"/>
    <w:rsid w:val="00FE179F"/>
    <w:rsid w:val="00FE25A0"/>
    <w:rsid w:val="00FE3D8B"/>
    <w:rsid w:val="00FE3FA6"/>
    <w:rsid w:val="00FE4D0A"/>
    <w:rsid w:val="00FE6C3D"/>
    <w:rsid w:val="00FE6EC5"/>
    <w:rsid w:val="00FF101E"/>
    <w:rsid w:val="00FF3EDC"/>
    <w:rsid w:val="00FF4111"/>
    <w:rsid w:val="00FF6B4F"/>
    <w:rsid w:val="00FF7B8F"/>
    <w:rsid w:val="00FF7FD3"/>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410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3410B"/>
  </w:style>
  <w:style w:type="paragraph" w:styleId="a5">
    <w:name w:val="footer"/>
    <w:basedOn w:val="a"/>
    <w:link w:val="a6"/>
    <w:uiPriority w:val="99"/>
    <w:unhideWhenUsed/>
    <w:rsid w:val="0073410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3410B"/>
  </w:style>
  <w:style w:type="table" w:styleId="a7">
    <w:name w:val="Table Grid"/>
    <w:basedOn w:val="a1"/>
    <w:uiPriority w:val="59"/>
    <w:rsid w:val="00EF50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EF50E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F50EA"/>
    <w:rPr>
      <w:rFonts w:ascii="Tahoma" w:hAnsi="Tahoma" w:cs="Tahoma"/>
      <w:sz w:val="16"/>
      <w:szCs w:val="16"/>
    </w:rPr>
  </w:style>
  <w:style w:type="paragraph" w:styleId="aa">
    <w:name w:val="List Paragraph"/>
    <w:basedOn w:val="a"/>
    <w:uiPriority w:val="34"/>
    <w:qFormat/>
    <w:rsid w:val="002516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410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3410B"/>
  </w:style>
  <w:style w:type="paragraph" w:styleId="a5">
    <w:name w:val="footer"/>
    <w:basedOn w:val="a"/>
    <w:link w:val="a6"/>
    <w:uiPriority w:val="99"/>
    <w:unhideWhenUsed/>
    <w:rsid w:val="0073410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3410B"/>
  </w:style>
  <w:style w:type="table" w:styleId="a7">
    <w:name w:val="Table Grid"/>
    <w:basedOn w:val="a1"/>
    <w:uiPriority w:val="59"/>
    <w:rsid w:val="00EF50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EF50E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F50EA"/>
    <w:rPr>
      <w:rFonts w:ascii="Tahoma" w:hAnsi="Tahoma" w:cs="Tahoma"/>
      <w:sz w:val="16"/>
      <w:szCs w:val="16"/>
    </w:rPr>
  </w:style>
  <w:style w:type="paragraph" w:styleId="aa">
    <w:name w:val="List Paragraph"/>
    <w:basedOn w:val="a"/>
    <w:uiPriority w:val="34"/>
    <w:qFormat/>
    <w:rsid w:val="002516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7.emf"/><Relationship Id="rId10" Type="http://schemas.openxmlformats.org/officeDocument/2006/relationships/image" Target="media/image2.emf"/><Relationship Id="rId19" Type="http://schemas.openxmlformats.org/officeDocument/2006/relationships/image" Target="media/image11.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35B5D-800F-4F2C-8C47-BAC38F410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11</Pages>
  <Words>3501</Words>
  <Characters>23228</Characters>
  <Application>Microsoft Office Word</Application>
  <DocSecurity>0</DocSecurity>
  <Lines>620</Lines>
  <Paragraphs>340</Paragraphs>
  <ScaleCrop>false</ScaleCrop>
  <HeadingPairs>
    <vt:vector size="2" baseType="variant">
      <vt:variant>
        <vt:lpstr>Название</vt:lpstr>
      </vt:variant>
      <vt:variant>
        <vt:i4>1</vt:i4>
      </vt:variant>
    </vt:vector>
  </HeadingPairs>
  <TitlesOfParts>
    <vt:vector size="1" baseType="lpstr">
      <vt:lpstr>RCS36-23lgs manual.indd</vt:lpstr>
    </vt:vector>
  </TitlesOfParts>
  <Company>SPecialiST RePack</Company>
  <LinksUpToDate>false</LinksUpToDate>
  <CharactersWithSpaces>26404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RCS36-23lgs manual.indd</dc:title>
  <dc:creator>new</dc:creator>
  <cp:lastModifiedBy>NevKo</cp:lastModifiedBy>
  <cp:revision>293</cp:revision>
  <dcterms:created xsi:type="dcterms:W3CDTF">2015-03-16T12:40:00Z</dcterms:created>
  <dcterms:modified xsi:type="dcterms:W3CDTF">2015-03-24T19:57:00Z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2010-12-30T00:00:00Z</vt:filetime>
  </property>
  <property fmtid="{D5CDD505-2E9C-101B-9397-08002B2CF9AE}" pid="3" name="LastSaved">
    <vt:filetime>2015-02-27T00:00:00Z</vt:filetime>
  </property>
</Properties>
</file>